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4.gif"/>
  <Override ContentType="image/gif" PartName="/word/media/document_image_rId5.gif"/>
  <Override ContentType="image/gif" PartName="/word/media/document_image_rId6.gif"/>
  <Override ContentType="image/gif" PartName="/word/media/document_image_rId7.gif"/>
  <Override ContentType="image/gif" PartName="/word/media/document_image_rId8.gi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7 (Apache licensed) using REFERENCE JAXB in Oracle Java 11.0.5 on Linux -->
    <w:p>
      <w:pPr>
        <w:spacing w:after="0"/>
        <w:ind w:left="0"/>
        <w:jc w:val="left"/>
        <w:textAlignment w:val="auto"/>
      </w:pPr>
      <w:r>
        <w:rPr>
          <w:rFonts w:ascii="Arial"/>
          <w:b/>
          <w:i w:val="false"/>
          <w:color w:val="000000"/>
          <w:sz w:val="24"/>
          <w:lang w:val="ro-RO"/>
        </w:rPr>
        <w:t>Norme Metodologice din 2010 de aplicare a Legii nr. 184/2001 privind organizarea şi exercitarea profesiei de arhitect</w:t>
      </w:r>
      <w:r>
        <w:br/>
      </w:r>
      <w:r>
        <w:br/>
      </w:r>
    </w:p>
    <w:p>
      <w:pPr>
        <w:pStyle w:val="NormalStyle"/>
      </w:pPr>
      <w:r>
        <w:t>Norme Metodologice din 2010 din 2010.09.16</w:t>
      </w:r>
    </w:p>
    <w:p>
      <w:pPr>
        <w:pStyle w:val="NormalStyle"/>
      </w:pPr>
      <w:r>
        <w:t xml:space="preserve">Status: Acte în vigoare </w:t>
      </w:r>
    </w:p>
    <w:p>
      <w:pPr>
        <w:pStyle w:val="NormalStyle"/>
      </w:pPr>
      <w:r>
        <w:t xml:space="preserve">Versiune de la: 24 septembrie 2019 </w:t>
      </w:r>
    </w:p>
    <w:p>
      <w:pPr>
        <w:spacing w:after="0"/>
        <w:ind w:left="0"/>
        <w:jc w:val="left"/>
        <w:textAlignment w:val="auto"/>
      </w:pPr>
      <w:r>
        <w:br/>
      </w:r>
    </w:p>
    <w:p>
      <w:pPr>
        <w:spacing w:after="0"/>
        <w:ind w:left="0"/>
        <w:jc w:val="left"/>
        <w:textAlignment w:val="auto"/>
      </w:pPr>
      <w:r>
        <w:rPr>
          <w:rFonts w:ascii="Arial"/>
          <w:b/>
          <w:i w:val="false"/>
          <w:color w:val="000000"/>
          <w:sz w:val="24"/>
          <w:lang w:val="ro-RO"/>
        </w:rPr>
        <w:t>Intră în vigoare:</w:t>
      </w:r>
    </w:p>
    <w:p>
      <w:pPr>
        <w:spacing w:after="0"/>
        <w:ind w:left="0"/>
        <w:jc w:val="left"/>
        <w:textAlignment w:val="auto"/>
      </w:pPr>
      <w:r>
        <w:rPr>
          <w:rFonts w:ascii="Arial"/>
          <w:b w:val="false"/>
          <w:i w:val="false"/>
          <w:color w:val="000000"/>
          <w:sz w:val="24"/>
          <w:lang w:val="ro-RO"/>
        </w:rPr>
        <w:t>16 septembrie 2010 An</w:t>
      </w:r>
    </w:p>
    <w:p>
      <w:pPr>
        <w:spacing w:after="0"/>
        <w:ind w:left="0"/>
        <w:jc w:val="left"/>
        <w:textAlignment w:val="auto"/>
      </w:pPr>
      <w:r>
        <w:br/>
      </w:r>
    </w:p>
    <w:p>
      <w:pPr>
        <w:spacing w:before="146" w:after="0"/>
        <w:ind w:left="0"/>
        <w:jc w:val="center"/>
        <w:textAlignment w:val="auto"/>
      </w:pPr>
      <w:r>
        <w:rPr>
          <w:rFonts w:ascii="Arial"/>
          <w:b/>
          <w:i w:val="false"/>
          <w:color w:val="000000"/>
          <w:sz w:val="24"/>
          <w:lang w:val="ro-RO"/>
        </w:rPr>
        <w:t>Norme Metodologice din 2010 de aplicare a Legii nr. 184/2001 privind organizarea şi exercitarea profesiei de arhitect</w:t>
      </w:r>
    </w:p>
    <w:p>
      <w:pPr>
        <w:spacing w:before="80" w:after="0"/>
        <w:ind w:left="0"/>
        <w:jc w:val="center"/>
        <w:textAlignment w:val="auto"/>
      </w:pPr>
      <w:r>
        <w:rPr>
          <w:rFonts w:ascii="Arial"/>
          <w:b w:val="false"/>
          <w:i w:val="false"/>
          <w:color w:val="000000"/>
          <w:sz w:val="24"/>
          <w:lang w:val="ro-RO"/>
        </w:rPr>
        <w:t>Dată act: 1-sept-2010</w:t>
      </w:r>
    </w:p>
    <w:p>
      <w:pPr>
        <w:spacing w:after="0"/>
        <w:ind w:left="0"/>
        <w:jc w:val="center"/>
        <w:textAlignment w:val="auto"/>
      </w:pPr>
      <w:r>
        <w:rPr>
          <w:rFonts w:ascii="Arial"/>
          <w:b/>
          <w:i w:val="false"/>
          <w:color w:val="000000"/>
          <w:sz w:val="24"/>
          <w:lang w:val="ro-RO"/>
        </w:rPr>
        <w:t>Emitent: Guvernul</w:t>
      </w:r>
    </w:p>
    <w:p>
      <w:pPr>
        <w:spacing w:before="80" w:after="240"/>
        <w:ind w:left="0"/>
        <w:jc w:val="center"/>
        <w:textAlignment w:val="auto"/>
      </w:pPr>
    </w:p>
    <w:p>
      <w:pPr>
        <w:spacing w:after="0"/>
        <w:ind w:left="0"/>
        <w:jc w:val="left"/>
        <w:textAlignment w:val="auto"/>
      </w:pPr>
    </w:p>
    <w:p>
      <w:pPr>
        <w:spacing w:before="80" w:after="0"/>
        <w:ind w:left="0"/>
        <w:jc w:val="center"/>
        <w:textAlignment w:val="auto"/>
      </w:pPr>
      <w:r>
        <w:rPr>
          <w:rFonts w:ascii="Arial"/>
          <w:b/>
          <w:i w:val="false"/>
          <w:color w:val="000000"/>
          <w:sz w:val="24"/>
          <w:lang w:val="ro-RO"/>
        </w:rPr>
        <w:t>CAPITOLUL I:</w:t>
      </w:r>
      <w:r>
        <w:rPr>
          <w:rFonts w:ascii="Arial"/>
          <w:b/>
          <w:i w:val="false"/>
          <w:color w:val="000000"/>
          <w:sz w:val="24"/>
          <w:lang w:val="ro-RO"/>
        </w:rPr>
        <w:t>Dispoziţii generale</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1 </w:t>
      </w:r>
    </w:p>
    <w:p>
      <w:pPr>
        <w:spacing w:after="0"/>
        <w:ind w:left="0"/>
        <w:jc w:val="left"/>
        <w:textAlignment w:val="auto"/>
      </w:pPr>
      <w:r>
        <w:rPr>
          <w:rFonts w:ascii="Arial"/>
          <w:b w:val="false"/>
          <w:i w:val="false"/>
          <w:color w:val="000000"/>
          <w:sz w:val="24"/>
          <w:lang w:val="ro-RO"/>
        </w:rPr>
        <w:t>(1)</w:t>
      </w:r>
      <w:r>
        <w:rPr>
          <w:rFonts w:ascii="Arial"/>
          <w:b w:val="false"/>
          <w:i w:val="false"/>
          <w:color w:val="000000"/>
          <w:sz w:val="24"/>
          <w:lang w:val="ro-RO"/>
        </w:rPr>
        <w:t xml:space="preserve">Prezentele norme metodologice, denumite în continuare norme, reglementează punerea în aplicare a prevederilor Legii nr. </w:t>
      </w:r>
      <w:r>
        <w:rPr>
          <w:rFonts w:ascii="Arial"/>
          <w:b w:val="false"/>
          <w:i w:val="false"/>
          <w:color w:val="1b1b1b"/>
          <w:sz w:val="24"/>
          <w:lang w:val="ro-RO"/>
        </w:rPr>
        <w:t>184/2001</w:t>
      </w:r>
      <w:r>
        <w:rPr>
          <w:rFonts w:ascii="Arial"/>
          <w:b w:val="false"/>
          <w:i w:val="false"/>
          <w:color w:val="000000"/>
          <w:sz w:val="24"/>
          <w:lang w:val="ro-RO"/>
        </w:rPr>
        <w:t xml:space="preserve"> privind organizarea şi exercitarea profesiei de arhitect, republicată, cu modificările şi completările ulterioare, privind procedura de recunoaştere a titlurilor oficiale de calificare în vederea exercitării profesiei de arhitect pe teritoriul României, aspectele referitoare la exercitarea acestei profesii, precum şi instituţiile competente pentru eliberarea documentelor necesare obţinerii acestui drept.</w:t>
      </w:r>
    </w:p>
    <w:p>
      <w:pPr>
        <w:spacing w:before="26" w:after="0"/>
        <w:ind w:left="0"/>
        <w:jc w:val="left"/>
        <w:textAlignment w:val="auto"/>
      </w:pPr>
      <w:r>
        <w:rPr>
          <w:rFonts w:ascii="Arial"/>
          <w:b w:val="false"/>
          <w:i w:val="false"/>
          <w:color w:val="000000"/>
          <w:sz w:val="24"/>
          <w:lang w:val="ro-RO"/>
        </w:rPr>
        <w:t>(2)</w:t>
      </w:r>
      <w:r>
        <w:rPr>
          <w:rFonts w:ascii="Arial"/>
          <w:b w:val="false"/>
          <w:i w:val="false"/>
          <w:color w:val="000000"/>
          <w:sz w:val="24"/>
          <w:lang w:val="ro-RO"/>
        </w:rPr>
        <w:t>Prezentele norme se aplică arhitecţilor cetăţeni ai statelor membre ale Uniunii Europene, ai celorlalte state aparţinând Spaţiului Economic European şi ai Confederaţiei Elveţiene, denumite în continuare state membre, care exercită profesia de arhitect în România în mod independent, dar şi în calitate de salariat.</w:t>
      </w:r>
    </w:p>
    <w:p>
      <w:pPr>
        <w:spacing w:before="26" w:after="0"/>
        <w:ind w:left="0"/>
        <w:jc w:val="left"/>
        <w:textAlignment w:val="auto"/>
      </w:pPr>
      <w:r>
        <w:rPr>
          <w:rFonts w:ascii="Arial"/>
          <w:b w:val="false"/>
          <w:i w:val="false"/>
          <w:color w:val="000000"/>
          <w:sz w:val="24"/>
          <w:lang w:val="ro-RO"/>
        </w:rPr>
        <w:t>(3)</w:t>
      </w:r>
      <w:r>
        <w:rPr>
          <w:rFonts w:ascii="Arial"/>
          <w:b w:val="false"/>
          <w:i w:val="false"/>
          <w:color w:val="000000"/>
          <w:sz w:val="24"/>
          <w:lang w:val="ro-RO"/>
        </w:rPr>
        <w:t xml:space="preserve">Prevederile prezentelor norme se aplică şi cetăţenilor statelor membre care doresc să exercite profesia de arhitect pe teritoriul României şi sunt titulari ai unui titlu oficial de calificare care a fost obţinut pe teritoriul unui stat care nu este membru al Uniunii Europene, al Spaţiului Economic European sau al Confederaţiei Elveţiene, denumit în continuare stat terţ, dacă sunt îndeplinite condiţiile minime de formare prevăzute de Directiva </w:t>
      </w:r>
      <w:r>
        <w:rPr>
          <w:rFonts w:ascii="Arial"/>
          <w:b w:val="false"/>
          <w:i w:val="false"/>
          <w:color w:val="1b1b1b"/>
          <w:sz w:val="24"/>
          <w:lang w:val="ro-RO"/>
        </w:rPr>
        <w:t>2005/36/CE</w:t>
      </w:r>
      <w:r>
        <w:rPr>
          <w:rFonts w:ascii="Arial"/>
          <w:b w:val="false"/>
          <w:i w:val="false"/>
          <w:color w:val="000000"/>
          <w:sz w:val="24"/>
          <w:lang w:val="ro-RO"/>
        </w:rPr>
        <w:t xml:space="preserve"> a Parlamentului European şi a Consiliului din 7 septembrie 2005 privind recunoaşterea calificărilor profesionale, denumită în continuare directivă, şi au o experienţă certificată de cel puţin 3 ani pe teritoriul unui stat membru în care a fost recunoscut titlul oficial de calificare.</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2 </w:t>
      </w:r>
    </w:p>
    <w:p>
      <w:pPr>
        <w:spacing w:after="0"/>
        <w:ind w:left="0"/>
        <w:jc w:val="left"/>
        <w:textAlignment w:val="auto"/>
      </w:pPr>
      <w:r>
        <w:rPr>
          <w:rFonts w:ascii="Arial"/>
          <w:b w:val="false"/>
          <w:i w:val="false"/>
          <w:color w:val="000000"/>
          <w:sz w:val="24"/>
          <w:lang w:val="ro-RO"/>
        </w:rPr>
        <w:t>Autoritatea de stat în domeniul arhitecturii, respectiv Ministerul Dezvoltării Regionale şi Turismului, are următoarele atribuţii:</w:t>
      </w:r>
    </w:p>
    <w:p>
      <w:pPr>
        <w:spacing w:after="0"/>
        <w:ind w:left="0"/>
        <w:jc w:val="left"/>
        <w:textAlignment w:val="auto"/>
      </w:pPr>
      <w:r>
        <w:rPr>
          <w:rFonts w:ascii="Arial"/>
          <w:b w:val="false"/>
          <w:i w:val="false"/>
          <w:color w:val="000000"/>
          <w:sz w:val="24"/>
          <w:lang w:val="ro-RO"/>
        </w:rPr>
        <w:t>a)</w:t>
      </w:r>
      <w:r>
        <w:rPr>
          <w:rFonts w:ascii="Arial"/>
          <w:b w:val="false"/>
          <w:i w:val="false"/>
          <w:color w:val="000000"/>
          <w:sz w:val="24"/>
          <w:lang w:val="ro-RO"/>
        </w:rPr>
        <w:t>asigură cadrul legislativ şi metodologic privind exercitarea profesiei de arhitect;</w:t>
      </w:r>
    </w:p>
    <w:p>
      <w:pPr>
        <w:spacing w:after="0"/>
        <w:ind w:left="0"/>
        <w:jc w:val="left"/>
        <w:textAlignment w:val="auto"/>
      </w:pPr>
      <w:r>
        <w:rPr>
          <w:rFonts w:ascii="Arial"/>
          <w:b w:val="false"/>
          <w:i w:val="false"/>
          <w:color w:val="000000"/>
          <w:sz w:val="24"/>
          <w:lang w:val="ro-RO"/>
        </w:rPr>
        <w:t>b)</w:t>
      </w:r>
      <w:r>
        <w:rPr>
          <w:rFonts w:ascii="Arial"/>
          <w:b w:val="false"/>
          <w:i w:val="false"/>
          <w:color w:val="000000"/>
          <w:sz w:val="24"/>
          <w:lang w:val="ro-RO"/>
        </w:rPr>
        <w:t>protejează, promovează şi susţine creaţia arhitecturală şi calitatea arhitecturală;</w:t>
      </w:r>
    </w:p>
    <w:p>
      <w:pPr>
        <w:spacing w:after="0"/>
        <w:ind w:left="0"/>
        <w:jc w:val="left"/>
        <w:textAlignment w:val="auto"/>
      </w:pPr>
      <w:r>
        <w:rPr>
          <w:rFonts w:ascii="Arial"/>
          <w:b w:val="false"/>
          <w:i w:val="false"/>
          <w:color w:val="000000"/>
          <w:sz w:val="24"/>
          <w:lang w:val="ro-RO"/>
        </w:rPr>
        <w:t>c)</w:t>
      </w:r>
      <w:r>
        <w:rPr>
          <w:rFonts w:ascii="Arial"/>
          <w:b w:val="false"/>
          <w:i w:val="false"/>
          <w:color w:val="000000"/>
          <w:sz w:val="24"/>
          <w:lang w:val="ro-RO"/>
        </w:rPr>
        <w:t>participă la organizarea învăţământului de specialitate, a formării profesionale, precum şi a cercetării, dezvoltării şi inovării în domeniul arhitecturii.</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3 </w:t>
      </w:r>
    </w:p>
    <w:p>
      <w:pPr>
        <w:spacing w:after="0"/>
        <w:ind w:left="0"/>
        <w:jc w:val="left"/>
        <w:textAlignment w:val="auto"/>
      </w:pPr>
      <w:r>
        <w:rPr>
          <w:rFonts w:ascii="Arial"/>
          <w:b w:val="false"/>
          <w:i w:val="false"/>
          <w:color w:val="000000"/>
          <w:sz w:val="24"/>
          <w:lang w:val="ro-RO"/>
        </w:rPr>
        <w:t>(1)</w:t>
      </w:r>
      <w:r>
        <w:rPr>
          <w:rFonts w:ascii="Arial"/>
          <w:b w:val="false"/>
          <w:i w:val="false"/>
          <w:color w:val="000000"/>
          <w:sz w:val="24"/>
          <w:lang w:val="ro-RO"/>
        </w:rPr>
        <w:t>Autoritatea competentă pentru recunoaşterea titlurilor oficiale de calificare pentru profesia de arhitect, prevăzute în anexele nr. 1 şi 2 este Ordinul Arhitecţilor din România.</w:t>
      </w:r>
    </w:p>
    <w:p>
      <w:pPr>
        <w:spacing w:before="26" w:after="0"/>
        <w:ind w:left="0"/>
        <w:jc w:val="left"/>
        <w:textAlignment w:val="auto"/>
      </w:pPr>
      <w:r>
        <w:rPr>
          <w:rFonts w:ascii="Arial"/>
          <w:b w:val="false"/>
          <w:i w:val="false"/>
          <w:color w:val="000000"/>
          <w:sz w:val="24"/>
          <w:lang w:val="ro-RO"/>
        </w:rPr>
        <w:t>(2)</w:t>
      </w:r>
      <w:r>
        <w:rPr>
          <w:rFonts w:ascii="Arial"/>
          <w:b w:val="false"/>
          <w:i w:val="false"/>
          <w:color w:val="000000"/>
          <w:sz w:val="24"/>
          <w:lang w:val="ro-RO"/>
        </w:rPr>
        <w:t>Recunoaşterea titlurilor oficiale de calificare permite accesul în România la aceeaşi profesie cu cea pentru care persoana solicitantă este calificată în statul membru de origine sau de provenienţă, precum şi exercitarea activităţilor profesionale pe teritoriul României în condiţiile prevăzute de lege pentru cetăţenii români deţinători ai titlurilor oficiale de calificare în profesia de arhitect eliberate de autorităţile române competente.</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4 </w:t>
      </w:r>
    </w:p>
    <w:p>
      <w:pPr>
        <w:spacing w:after="0"/>
        <w:ind w:left="0"/>
        <w:jc w:val="left"/>
        <w:textAlignment w:val="auto"/>
      </w:pPr>
      <w:r>
        <w:rPr>
          <w:rFonts w:ascii="Arial"/>
          <w:b w:val="false"/>
          <w:i w:val="false"/>
          <w:color w:val="000000"/>
          <w:sz w:val="24"/>
          <w:lang w:val="ro-RO"/>
        </w:rPr>
        <w:t>Arhitecţii care îşi desfăşoară activitatea în România trebuie să respecte normele de conduită cu caracter profesional, legislativ şi administrativ, care sunt direct legate de profesia de arhitect, precum definiţia profesiei, utilizarea titlurilor şi abaterile profesionale grave care au o legătură directă şi specifică cu protecţia şi siguranţa consumatorilor, precum şi dispoziţiile disciplinare aplicabile în România arhitecţilor.</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5 </w:t>
      </w:r>
    </w:p>
    <w:p>
      <w:pPr>
        <w:spacing w:after="0"/>
        <w:ind w:left="0"/>
        <w:jc w:val="left"/>
        <w:textAlignment w:val="auto"/>
      </w:pPr>
      <w:r>
        <w:rPr>
          <w:rFonts w:ascii="Arial"/>
          <w:b w:val="false"/>
          <w:i w:val="false"/>
          <w:color w:val="000000"/>
          <w:sz w:val="24"/>
          <w:lang w:val="ro-RO"/>
        </w:rPr>
        <w:t>În înţelesul prezentelor norme, expresiile de mai jos au următoarele semnificaţii:</w:t>
      </w:r>
    </w:p>
    <w:p>
      <w:pPr>
        <w:spacing w:after="0"/>
        <w:ind w:left="0"/>
        <w:jc w:val="left"/>
        <w:textAlignment w:val="auto"/>
      </w:pPr>
      <w:r>
        <w:rPr>
          <w:rFonts w:ascii="Arial"/>
          <w:b w:val="false"/>
          <w:i w:val="false"/>
          <w:color w:val="000000"/>
          <w:sz w:val="24"/>
          <w:lang w:val="ro-RO"/>
        </w:rPr>
        <w:t>a)</w:t>
      </w:r>
      <w:r>
        <w:rPr>
          <w:rFonts w:ascii="Arial"/>
          <w:b w:val="false"/>
          <w:i w:val="false"/>
          <w:color w:val="000000"/>
          <w:sz w:val="24"/>
          <w:lang w:val="ro-RO"/>
        </w:rPr>
        <w:t>stat membru de origine sau de provenienţă - statul membru al Uniunii Europene, statul aparţinând Spaţiului Economic European sau Confederaţia Elveţiană din care provine arhitectul care doreşte să îşi exercite profesia în România;</w:t>
      </w:r>
    </w:p>
    <w:p>
      <w:pPr>
        <w:spacing w:after="0"/>
        <w:ind w:left="0"/>
        <w:jc w:val="left"/>
        <w:textAlignment w:val="auto"/>
      </w:pPr>
      <w:r>
        <w:rPr>
          <w:rFonts w:ascii="Arial"/>
          <w:b w:val="false"/>
          <w:i w:val="false"/>
          <w:color w:val="000000"/>
          <w:sz w:val="24"/>
          <w:lang w:val="ro-RO"/>
        </w:rPr>
        <w:t>b)</w:t>
      </w:r>
      <w:r>
        <w:rPr>
          <w:rFonts w:ascii="Arial"/>
          <w:b w:val="false"/>
          <w:i w:val="false"/>
          <w:color w:val="000000"/>
          <w:sz w:val="24"/>
          <w:lang w:val="ro-RO"/>
        </w:rPr>
        <w:t>stat membru gazdă - statul membru al Uniunii Europene, statul aparţinând Spaţiului Economic European sau Confederaţia Elveţiană, în care arhitectul cetăţean român ori care provine din România doreşte să îşi exercite profesia;</w:t>
      </w:r>
    </w:p>
    <w:p>
      <w:pPr>
        <w:spacing w:after="0"/>
        <w:ind w:left="0"/>
        <w:jc w:val="left"/>
        <w:textAlignment w:val="auto"/>
      </w:pPr>
      <w:r>
        <w:rPr>
          <w:rFonts w:ascii="Arial"/>
          <w:b w:val="false"/>
          <w:i w:val="false"/>
          <w:color w:val="000000"/>
          <w:sz w:val="24"/>
          <w:lang w:val="ro-RO"/>
        </w:rPr>
        <w:t>c)</w:t>
      </w:r>
      <w:r>
        <w:rPr>
          <w:rFonts w:ascii="Arial"/>
          <w:b w:val="false"/>
          <w:i w:val="false"/>
          <w:color w:val="000000"/>
          <w:sz w:val="24"/>
          <w:lang w:val="ro-RO"/>
        </w:rPr>
        <w:t>autoritate competentă - orice organism sau autoritate autorizat (ă) în mod expres în România, într-un alt stat membru al Uniunii Europene, într-un alt stat aparţinând Spaţiului Economic European sau în Confederaţia Elveţiană să elibereze ori să primească titluri de calificare sau alte documente ori informaţii, precum şi să primească cererile şi să ia deciziile prevăzute de prezentele norme;</w:t>
      </w:r>
    </w:p>
    <w:p>
      <w:pPr>
        <w:spacing w:after="0"/>
        <w:ind w:left="0"/>
        <w:jc w:val="left"/>
        <w:textAlignment w:val="auto"/>
      </w:pPr>
      <w:r>
        <w:rPr>
          <w:rFonts w:ascii="Arial"/>
          <w:b w:val="false"/>
          <w:i w:val="false"/>
          <w:color w:val="000000"/>
          <w:sz w:val="24"/>
          <w:lang w:val="ro-RO"/>
        </w:rPr>
        <w:t>d)</w:t>
      </w:r>
      <w:r>
        <w:rPr>
          <w:rFonts w:ascii="Arial"/>
          <w:b w:val="false"/>
          <w:i w:val="false"/>
          <w:color w:val="000000"/>
          <w:sz w:val="24"/>
          <w:lang w:val="ro-RO"/>
        </w:rPr>
        <w:t>titlu oficial de calificare - diplomele, certificatele şi alte documente de calificare de arhitect, care atestă formarea specifică în arhitectură prevăzută de directivă, eliberate de o autoritate a unui stat membru al Uniunii Europene, a unui stat aparţinând Spaţiului Economic European sau a Confederaţiei Elveţiene, desemnată în temeiul actelor cu putere de lege şi al actelor administrative ale respectivului stat şi care certifică formarea profesională dobândită în principal pe teritoriul acestor state;</w:t>
      </w:r>
    </w:p>
    <w:p>
      <w:pPr>
        <w:spacing w:after="0"/>
        <w:ind w:left="0"/>
        <w:jc w:val="left"/>
        <w:textAlignment w:val="auto"/>
      </w:pPr>
      <w:r>
        <w:rPr>
          <w:rFonts w:ascii="Arial"/>
          <w:b w:val="false"/>
          <w:i w:val="false"/>
          <w:color w:val="000000"/>
          <w:sz w:val="24"/>
          <w:lang w:val="ro-RO"/>
        </w:rPr>
        <w:t>e)</w:t>
      </w:r>
      <w:r>
        <w:rPr>
          <w:rFonts w:ascii="Arial"/>
          <w:b w:val="false"/>
          <w:i w:val="false"/>
          <w:color w:val="000000"/>
          <w:sz w:val="24"/>
          <w:lang w:val="ro-RO"/>
        </w:rPr>
        <w:t>drept de semnătură - dreptul care implică asumarea de către arhitect a întregii responsabilităţi profesionale pentru documentele/documentaţiile tehnice pe care le coordonează, elaborează şi semnează în condiţiile legii; dreptul de semnătură se acordă de către Ordinul Arhitecţilor din România, în conformitate cu legislaţia în vigoare, şi se atestă prin înregistrarea arhitectului beneficiar al dreptului în Tabloul Naţional al Arhitecţilor.</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6 </w:t>
      </w:r>
    </w:p>
    <w:p>
      <w:pPr>
        <w:spacing w:after="0"/>
        <w:ind w:left="0"/>
        <w:jc w:val="left"/>
        <w:textAlignment w:val="auto"/>
      </w:pPr>
      <w:r>
        <w:rPr>
          <w:rFonts w:ascii="Arial"/>
          <w:b w:val="false"/>
          <w:i w:val="false"/>
          <w:color w:val="000000"/>
          <w:sz w:val="24"/>
          <w:lang w:val="ro-RO"/>
        </w:rPr>
        <w:t>(1)</w:t>
      </w:r>
      <w:r>
        <w:rPr>
          <w:rFonts w:ascii="Arial"/>
          <w:b w:val="false"/>
          <w:i w:val="false"/>
          <w:color w:val="000000"/>
          <w:sz w:val="24"/>
          <w:lang w:val="ro-RO"/>
        </w:rPr>
        <w:t>Dreptul de semnătură se exercită pe toate documentele/documentaţiile tehnice de arhitectură elaborate constând în piese scrise şi desenate, în toate fazele de proiectare prevăzute de lege, după cum urmează: studii de fezabilitate, documentaţii pentru obţinerea avizelor de specialitate solicitate prin certificatul de urbanism, documentaţii tehnice pentru autorizarea construirii, proiecte tehnice, detalii de execuţie, teme de proiectare pentru subproiectanţii de specialitate, dispoziţii de şantier, procese-verbale de recepţie la terminarea lucrărilor, procesele-verbale de recepţie finală, altele de această natură.</w:t>
      </w:r>
    </w:p>
    <w:p>
      <w:pPr>
        <w:spacing w:before="26" w:after="0"/>
        <w:ind w:left="0"/>
        <w:jc w:val="left"/>
        <w:textAlignment w:val="auto"/>
      </w:pPr>
      <w:r>
        <w:rPr>
          <w:rFonts w:ascii="Arial"/>
          <w:b w:val="false"/>
          <w:i w:val="false"/>
          <w:color w:val="000000"/>
          <w:sz w:val="24"/>
          <w:lang w:val="ro-RO"/>
        </w:rPr>
        <w:t>(2)</w:t>
      </w:r>
      <w:r>
        <w:rPr>
          <w:rFonts w:ascii="Arial"/>
          <w:b w:val="false"/>
          <w:i w:val="false"/>
          <w:color w:val="000000"/>
          <w:sz w:val="24"/>
          <w:lang w:val="ro-RO"/>
        </w:rPr>
        <w:t>Autorităţile administraţiei publice centrale şi locale au obligaţia să verifice, în vederea emiterii autorizaţiilor de construire/desfiinţare, în condiţiile legii, capacitatea exercitării dreptului de semnătură pe baza documentului prin care filiala teritorială a Ordinului Arhitecţilor din România din care face parte arhitectul/conductorul arhitect confirmă dreptul de semnătură al acestuia şi face dovada luării în evidenţă a proiectului de arhitectură aferent documentaţiei tehnice pentru autorizarea executării lucrărilor de construire, documentaţiei tehnice pentru autorizarea lucrărilor de demolare, documentaţiei tehnice pentru autorizarea lucrărilor aferente organizării executării lucrărilor, după caz.</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7 </w:t>
      </w:r>
    </w:p>
    <w:p>
      <w:pPr>
        <w:spacing w:after="0"/>
        <w:ind w:left="0"/>
        <w:jc w:val="left"/>
        <w:textAlignment w:val="auto"/>
      </w:pPr>
      <w:r>
        <w:rPr>
          <w:rFonts w:ascii="Arial"/>
          <w:b w:val="false"/>
          <w:i w:val="false"/>
          <w:color w:val="000000"/>
          <w:sz w:val="24"/>
          <w:lang w:val="ro-RO"/>
        </w:rPr>
        <w:t>(1)</w:t>
      </w:r>
      <w:r>
        <w:rPr>
          <w:rFonts w:ascii="Arial"/>
          <w:b w:val="false"/>
          <w:i w:val="false"/>
          <w:color w:val="000000"/>
          <w:sz w:val="24"/>
          <w:lang w:val="ro-RO"/>
        </w:rPr>
        <w:t>În sensul prezentelor norme, activităţile profesionale de arhitect sunt cele exercitate cu titlul profesional de arhitect.</w:t>
      </w:r>
    </w:p>
    <w:p>
      <w:pPr>
        <w:spacing w:before="26" w:after="0"/>
        <w:ind w:left="0"/>
        <w:jc w:val="left"/>
        <w:textAlignment w:val="auto"/>
      </w:pPr>
      <w:r>
        <w:rPr>
          <w:rFonts w:ascii="Arial"/>
          <w:b w:val="false"/>
          <w:i w:val="false"/>
          <w:color w:val="000000"/>
          <w:sz w:val="24"/>
          <w:lang w:val="ro-RO"/>
        </w:rPr>
        <w:t>(2)</w:t>
      </w:r>
      <w:r>
        <w:rPr>
          <w:rFonts w:ascii="Arial"/>
          <w:b w:val="false"/>
          <w:i w:val="false"/>
          <w:color w:val="000000"/>
          <w:sz w:val="24"/>
          <w:lang w:val="ro-RO"/>
        </w:rPr>
        <w:t>Cetăţenii statelor membre autorizaţi să poarte titlul de arhitect în baza unui act normativ al statului membru respectiv, prin care autorităţile competente conferă acest titlu personalităţilor care s-au distins în mod deosebit prin realizări în domeniul arhitecturii, vor putea utiliza acest titlu în România.</w:t>
      </w:r>
    </w:p>
    <w:p>
      <w:pPr>
        <w:spacing w:before="26" w:after="0"/>
        <w:ind w:left="0"/>
        <w:jc w:val="left"/>
        <w:textAlignment w:val="auto"/>
      </w:pPr>
      <w:r>
        <w:rPr>
          <w:rFonts w:ascii="Arial"/>
          <w:b w:val="false"/>
          <w:i w:val="false"/>
          <w:color w:val="000000"/>
          <w:sz w:val="24"/>
          <w:lang w:val="ro-RO"/>
        </w:rPr>
        <w:t>(3)</w:t>
      </w:r>
      <w:r>
        <w:rPr>
          <w:rFonts w:ascii="Arial"/>
          <w:b w:val="false"/>
          <w:i w:val="false"/>
          <w:color w:val="000000"/>
          <w:sz w:val="24"/>
          <w:lang w:val="ro-RO"/>
        </w:rPr>
        <w:t>Statul membru de origine sau de provenienţă trebuie să ateste printr-un certificat că activităţile persoanelor prevăzute la alin. (2) se încadrează în domeniul arhitecturii.</w:t>
      </w:r>
    </w:p>
    <w:p>
      <w:pPr>
        <w:spacing w:after="0"/>
        <w:ind w:left="0"/>
        <w:jc w:val="left"/>
        <w:textAlignment w:val="auto"/>
      </w:pPr>
    </w:p>
    <w:p>
      <w:pPr>
        <w:spacing w:before="80" w:after="0"/>
        <w:ind w:left="0"/>
        <w:jc w:val="center"/>
        <w:textAlignment w:val="auto"/>
      </w:pPr>
      <w:r>
        <w:rPr>
          <w:rFonts w:ascii="Arial"/>
          <w:b/>
          <w:i w:val="false"/>
          <w:color w:val="000000"/>
          <w:sz w:val="24"/>
          <w:lang w:val="ro-RO"/>
        </w:rPr>
        <w:t>CAPITOLUL II:</w:t>
      </w:r>
      <w:r>
        <w:rPr>
          <w:rFonts w:ascii="Arial"/>
          <w:b/>
          <w:i w:val="false"/>
          <w:color w:val="000000"/>
          <w:sz w:val="24"/>
          <w:lang w:val="ro-RO"/>
        </w:rPr>
        <w:t>Recunoaşterea profesională a titlurilor oficiale de calificare eliberate de instituţiile de învăţământ superior de arhitectură</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8 </w:t>
      </w:r>
    </w:p>
    <w:p>
      <w:pPr>
        <w:spacing w:after="0"/>
        <w:ind w:left="0"/>
        <w:jc w:val="left"/>
        <w:textAlignment w:val="auto"/>
      </w:pPr>
      <w:r>
        <w:rPr>
          <w:rFonts w:ascii="Arial"/>
          <w:b w:val="false"/>
          <w:i w:val="false"/>
          <w:color w:val="000000"/>
          <w:sz w:val="24"/>
          <w:lang w:val="ro-RO"/>
        </w:rPr>
        <w:t>(1)</w:t>
      </w:r>
      <w:r>
        <w:rPr>
          <w:rFonts w:ascii="Arial"/>
          <w:b w:val="false"/>
          <w:i w:val="false"/>
          <w:color w:val="000000"/>
          <w:sz w:val="24"/>
          <w:lang w:val="ro-RO"/>
        </w:rPr>
        <w:t>În scopul exercitării profesiei de arhitect pe teritoriul României, Ordinul Arhitecţilor din România recunoaşte titlurile oficiale de calificare care îndeplinesc condiţiile minime de formare prevăzute de directivă, eliberate de autorităţile competente din statele membre, acordând acestor titluri oficiale de calificare acelaşi efect juridic ca şi titlurilor oficiale de calificare eliberate de autorităţile române competente.</w:t>
      </w:r>
    </w:p>
    <w:p>
      <w:pPr>
        <w:spacing w:before="26" w:after="0"/>
        <w:ind w:left="0"/>
        <w:jc w:val="left"/>
        <w:textAlignment w:val="auto"/>
      </w:pPr>
      <w:r>
        <w:rPr>
          <w:rFonts w:ascii="Arial"/>
          <w:b w:val="false"/>
          <w:i w:val="false"/>
          <w:color w:val="000000"/>
          <w:sz w:val="24"/>
          <w:lang w:val="ro-RO"/>
        </w:rPr>
        <w:t>(2)</w:t>
      </w:r>
      <w:r>
        <w:rPr>
          <w:rFonts w:ascii="Arial"/>
          <w:b w:val="false"/>
          <w:i w:val="false"/>
          <w:color w:val="000000"/>
          <w:sz w:val="24"/>
          <w:lang w:val="ro-RO"/>
        </w:rPr>
        <w:t>Titlurile oficiale de calificare menţionate la alin. (1) sunt prevăzute în anexa nr. 1.</w:t>
      </w:r>
    </w:p>
    <w:p>
      <w:pPr>
        <w:spacing w:before="26" w:after="0"/>
        <w:ind w:left="0"/>
        <w:jc w:val="left"/>
        <w:textAlignment w:val="auto"/>
      </w:pPr>
      <w:r>
        <w:rPr>
          <w:rFonts w:ascii="Arial"/>
          <w:b w:val="false"/>
          <w:i w:val="false"/>
          <w:color w:val="000000"/>
          <w:sz w:val="24"/>
          <w:lang w:val="ro-RO"/>
        </w:rPr>
        <w:t>(3)</w:t>
      </w:r>
      <w:r>
        <w:rPr>
          <w:rFonts w:ascii="Arial"/>
          <w:b w:val="false"/>
          <w:i w:val="false"/>
          <w:color w:val="000000"/>
          <w:sz w:val="24"/>
          <w:lang w:val="ro-RO"/>
        </w:rPr>
        <w:t>Dispoziţiile prezentului articol nu aduc atingere drepturilor specifice, obţinute sau câştigate, prevăzute la art. 13-16.</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9 </w:t>
      </w:r>
    </w:p>
    <w:p>
      <w:pPr>
        <w:spacing w:after="0"/>
        <w:ind w:left="0"/>
        <w:jc w:val="left"/>
        <w:textAlignment w:val="auto"/>
      </w:pPr>
      <w:r>
        <w:rPr>
          <w:rFonts w:ascii="Arial"/>
          <w:b w:val="false"/>
          <w:i w:val="false"/>
          <w:color w:val="000000"/>
          <w:sz w:val="24"/>
          <w:lang w:val="ro-RO"/>
        </w:rPr>
        <w:t>(1)</w:t>
      </w:r>
      <w:r>
        <w:rPr>
          <w:rFonts w:ascii="Arial"/>
          <w:b w:val="false"/>
          <w:i w:val="false"/>
          <w:color w:val="000000"/>
          <w:sz w:val="24"/>
          <w:lang w:val="ro-RO"/>
        </w:rPr>
        <w:t>Titlurile de calificare ca arhitect prevăzute în anexa nr. 1, care fac obiectul unei recunoaşteri automate în temeiul art. 8, atestă o formare care a început cel mai devreme în decursul anului academic de referinţă prevăzut în anexa menţionată.</w:t>
      </w:r>
    </w:p>
    <w:p>
      <w:pPr>
        <w:spacing w:before="26" w:after="0"/>
        <w:ind w:left="0"/>
        <w:jc w:val="left"/>
        <w:textAlignment w:val="auto"/>
      </w:pPr>
      <w:r>
        <w:rPr>
          <w:rFonts w:ascii="Arial"/>
          <w:b w:val="false"/>
          <w:i w:val="false"/>
          <w:color w:val="000000"/>
          <w:sz w:val="24"/>
          <w:lang w:val="ro-RO"/>
        </w:rPr>
        <w:t>(2)</w:t>
      </w:r>
      <w:r>
        <w:rPr>
          <w:rFonts w:ascii="Arial"/>
          <w:b/>
          <w:i w:val="false"/>
          <w:color w:val="000000"/>
          <w:sz w:val="24"/>
          <w:lang w:val="ro-RO"/>
        </w:rPr>
        <w:t>Datele avute în vedere la alin. (1) sunt:</w:t>
      </w:r>
    </w:p>
    <w:p>
      <w:pPr>
        <w:spacing w:after="0"/>
        <w:ind w:left="0"/>
        <w:jc w:val="left"/>
        <w:textAlignment w:val="auto"/>
      </w:pPr>
      <w:r>
        <w:rPr>
          <w:rFonts w:ascii="Arial"/>
          <w:b w:val="false"/>
          <w:i w:val="false"/>
          <w:color w:val="000000"/>
          <w:sz w:val="24"/>
          <w:lang w:val="ro-RO"/>
        </w:rPr>
        <w:t>a)</w:t>
      </w:r>
      <w:r>
        <w:rPr>
          <w:rFonts w:ascii="Arial"/>
          <w:b w:val="false"/>
          <w:i w:val="false"/>
          <w:color w:val="000000"/>
          <w:sz w:val="24"/>
          <w:lang w:val="ro-RO"/>
        </w:rPr>
        <w:t>5 august 1987 - pentru Belgia, Olanda, Luxemburg, Germania, Franţa, Italia, Danemarca, Irlanda, Marea Britanie, Grecia, Spania şi Portugalia;</w:t>
      </w:r>
    </w:p>
    <w:p>
      <w:pPr>
        <w:spacing w:after="0"/>
        <w:ind w:left="0"/>
        <w:jc w:val="left"/>
        <w:textAlignment w:val="auto"/>
      </w:pPr>
      <w:r>
        <w:rPr>
          <w:rFonts w:ascii="Arial"/>
          <w:b w:val="false"/>
          <w:i w:val="false"/>
          <w:color w:val="000000"/>
          <w:sz w:val="24"/>
          <w:lang w:val="ro-RO"/>
        </w:rPr>
        <w:t>b)</w:t>
      </w:r>
      <w:r>
        <w:rPr>
          <w:rFonts w:ascii="Arial"/>
          <w:b w:val="false"/>
          <w:i w:val="false"/>
          <w:color w:val="000000"/>
          <w:sz w:val="24"/>
          <w:lang w:val="ro-RO"/>
        </w:rPr>
        <w:t>1 ianuarie 1994 - pentru Norvegia şi Islanda;</w:t>
      </w:r>
    </w:p>
    <w:p>
      <w:pPr>
        <w:spacing w:after="0"/>
        <w:ind w:left="0"/>
        <w:jc w:val="left"/>
        <w:textAlignment w:val="auto"/>
      </w:pPr>
      <w:r>
        <w:rPr>
          <w:rFonts w:ascii="Arial"/>
          <w:b w:val="false"/>
          <w:i w:val="false"/>
          <w:color w:val="000000"/>
          <w:sz w:val="24"/>
          <w:lang w:val="ro-RO"/>
        </w:rPr>
        <w:t>c)</w:t>
      </w:r>
      <w:r>
        <w:rPr>
          <w:rFonts w:ascii="Arial"/>
          <w:b w:val="false"/>
          <w:i w:val="false"/>
          <w:color w:val="000000"/>
          <w:sz w:val="24"/>
          <w:lang w:val="ro-RO"/>
        </w:rPr>
        <w:t>1 ianuarie 1995 - pentru Austria, Finlanda şi Suedia;</w:t>
      </w:r>
    </w:p>
    <w:p>
      <w:pPr>
        <w:spacing w:after="0"/>
        <w:ind w:left="0"/>
        <w:jc w:val="left"/>
        <w:textAlignment w:val="auto"/>
      </w:pPr>
      <w:r>
        <w:rPr>
          <w:rFonts w:ascii="Arial"/>
          <w:b w:val="false"/>
          <w:i w:val="false"/>
          <w:color w:val="000000"/>
          <w:sz w:val="24"/>
          <w:lang w:val="ro-RO"/>
        </w:rPr>
        <w:t>d)</w:t>
      </w:r>
      <w:r>
        <w:rPr>
          <w:rFonts w:ascii="Arial"/>
          <w:b w:val="false"/>
          <w:i w:val="false"/>
          <w:color w:val="000000"/>
          <w:sz w:val="24"/>
          <w:lang w:val="ro-RO"/>
        </w:rPr>
        <w:t>1 mai 1995 - pentru Liechtenstein;</w:t>
      </w:r>
    </w:p>
    <w:p>
      <w:pPr>
        <w:spacing w:after="0"/>
        <w:ind w:left="0"/>
        <w:jc w:val="left"/>
        <w:textAlignment w:val="auto"/>
      </w:pPr>
      <w:r>
        <w:rPr>
          <w:rFonts w:ascii="Arial"/>
          <w:b w:val="false"/>
          <w:i w:val="false"/>
          <w:color w:val="000000"/>
          <w:sz w:val="24"/>
          <w:lang w:val="ro-RO"/>
        </w:rPr>
        <w:t>e)</w:t>
      </w:r>
      <w:r>
        <w:rPr>
          <w:rFonts w:ascii="Arial"/>
          <w:b w:val="false"/>
          <w:i w:val="false"/>
          <w:color w:val="000000"/>
          <w:sz w:val="24"/>
          <w:lang w:val="ro-RO"/>
        </w:rPr>
        <w:t>1 iunie 2002 - pentru Elveţia;</w:t>
      </w:r>
    </w:p>
    <w:p>
      <w:pPr>
        <w:spacing w:after="0"/>
        <w:ind w:left="0"/>
        <w:jc w:val="left"/>
        <w:textAlignment w:val="auto"/>
      </w:pPr>
      <w:r>
        <w:rPr>
          <w:rFonts w:ascii="Arial"/>
          <w:b w:val="false"/>
          <w:i w:val="false"/>
          <w:color w:val="000000"/>
          <w:sz w:val="24"/>
          <w:lang w:val="ro-RO"/>
        </w:rPr>
        <w:t>f)</w:t>
      </w:r>
      <w:r>
        <w:rPr>
          <w:rFonts w:ascii="Arial"/>
          <w:b w:val="false"/>
          <w:i w:val="false"/>
          <w:color w:val="000000"/>
          <w:sz w:val="24"/>
          <w:lang w:val="ro-RO"/>
        </w:rPr>
        <w:t>1 mai 2004 - pentru Republica Cehă, Estonia, Cipru, Letonia, Lituania, Ungaria, Malta, Polonia, Slovenia şi Slovacia;</w:t>
      </w:r>
    </w:p>
    <w:p>
      <w:pPr>
        <w:spacing w:after="0"/>
        <w:ind w:left="0"/>
        <w:jc w:val="left"/>
        <w:textAlignment w:val="auto"/>
      </w:pPr>
      <w:r>
        <w:rPr>
          <w:rFonts w:ascii="Arial"/>
          <w:b w:val="false"/>
          <w:i w:val="false"/>
          <w:color w:val="000000"/>
          <w:sz w:val="24"/>
          <w:lang w:val="ro-RO"/>
        </w:rPr>
        <w:t>g)</w:t>
      </w:r>
      <w:r>
        <w:rPr>
          <w:rFonts w:ascii="Arial"/>
          <w:b w:val="false"/>
          <w:i w:val="false"/>
          <w:color w:val="000000"/>
          <w:sz w:val="24"/>
          <w:lang w:val="ro-RO"/>
        </w:rPr>
        <w:t>1 ianuarie 2007 - pentru Bulgaria.</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10 </w:t>
      </w:r>
    </w:p>
    <w:p>
      <w:pPr>
        <w:spacing w:after="0"/>
        <w:ind w:left="0"/>
        <w:jc w:val="left"/>
        <w:textAlignment w:val="auto"/>
      </w:pPr>
      <w:r>
        <w:rPr>
          <w:rFonts w:ascii="Arial"/>
          <w:b w:val="false"/>
          <w:i w:val="false"/>
          <w:color w:val="000000"/>
          <w:sz w:val="24"/>
          <w:lang w:val="ro-RO"/>
        </w:rPr>
        <w:t>(1)</w:t>
      </w:r>
      <w:r>
        <w:rPr>
          <w:rFonts w:ascii="Arial"/>
          <w:b w:val="false"/>
          <w:i w:val="false"/>
          <w:color w:val="000000"/>
          <w:sz w:val="24"/>
          <w:lang w:val="ro-RO"/>
        </w:rPr>
        <w:t>Ministerul Educaţiei, Cercetării, Tineretului şi Sportului notifică, spre informare, Comisiei Europene dispoziţiile legislative, regulamentare şi administrative adoptate cu privire la eliberarea titlurilor oficiale de calificare care atestă calificarea în profesia de arhitect.</w:t>
      </w:r>
    </w:p>
    <w:p>
      <w:pPr>
        <w:spacing w:before="26" w:after="0"/>
        <w:ind w:left="0"/>
        <w:jc w:val="left"/>
        <w:textAlignment w:val="auto"/>
      </w:pPr>
      <w:r>
        <w:rPr>
          <w:rFonts w:ascii="Arial"/>
          <w:b w:val="false"/>
          <w:i w:val="false"/>
          <w:color w:val="000000"/>
          <w:sz w:val="24"/>
          <w:lang w:val="ro-RO"/>
        </w:rPr>
        <w:t>(2)</w:t>
      </w:r>
      <w:r>
        <w:rPr>
          <w:rFonts w:ascii="Arial"/>
          <w:b w:val="false"/>
          <w:i w:val="false"/>
          <w:color w:val="000000"/>
          <w:sz w:val="24"/>
          <w:lang w:val="ro-RO"/>
        </w:rPr>
        <w:t>Pe baza datelor furnizate de Ordinul Arhitecţilor din România, Ministerul Educaţiei, Cercetării, Tineretului şi Sportului notifică Comisiei Europene orice informaţie necesară privind recunoaşterea titlurilor oficiale de calificare care atestă calificarea în profesia de arhitect.</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11 </w:t>
      </w:r>
    </w:p>
    <w:p>
      <w:pPr>
        <w:spacing w:after="0"/>
        <w:ind w:left="0"/>
        <w:jc w:val="left"/>
        <w:textAlignment w:val="auto"/>
      </w:pPr>
      <w:r>
        <w:rPr>
          <w:rFonts w:ascii="Arial"/>
          <w:b w:val="false"/>
          <w:i w:val="false"/>
          <w:color w:val="000000"/>
          <w:sz w:val="24"/>
          <w:lang w:val="ro-RO"/>
        </w:rPr>
        <w:t>(1)</w:t>
      </w:r>
      <w:r>
        <w:rPr>
          <w:rFonts w:ascii="Arial"/>
          <w:b w:val="false"/>
          <w:i w:val="false"/>
          <w:color w:val="000000"/>
          <w:sz w:val="24"/>
          <w:lang w:val="ro-RO"/>
        </w:rPr>
        <w:t>Titlurile oficiale de calificare în profesia de arhitect eliberate de statele terţe persoanelor prevăzute la art. 1 alin. (3) şi recunoscute de autorităţile competente ale unuia dintre statele membre se asimilează titlurilor oficiale de calificare prevăzute la art. 8, dacă această primă recunoaştere s-a realizat cu respectarea condiţiilor minime de formare profesională prevăzute de directivă, iar titularul are o experienţă profesională certificată de cel puţin 3 ani pe teritoriul statului membru respectiv.</w:t>
      </w:r>
    </w:p>
    <w:p>
      <w:pPr>
        <w:spacing w:before="26" w:after="0"/>
        <w:ind w:left="0"/>
        <w:jc w:val="left"/>
        <w:textAlignment w:val="auto"/>
      </w:pPr>
      <w:r>
        <w:rPr>
          <w:rFonts w:ascii="Arial"/>
          <w:b w:val="false"/>
          <w:i w:val="false"/>
          <w:color w:val="000000"/>
          <w:sz w:val="24"/>
          <w:lang w:val="ro-RO"/>
        </w:rPr>
        <w:t>(2)</w:t>
      </w:r>
      <w:r>
        <w:rPr>
          <w:rFonts w:ascii="Arial"/>
          <w:b w:val="false"/>
          <w:i w:val="false"/>
          <w:color w:val="000000"/>
          <w:sz w:val="24"/>
          <w:lang w:val="ro-RO"/>
        </w:rPr>
        <w:t>Titlurile oficiale de calificare obţinute în afara statelor membre şi recunoscute în unul dintre aceste state sunt examinate de Ordinul Arhitecţilor din România, conform legii.</w:t>
      </w:r>
    </w:p>
    <w:p>
      <w:pPr>
        <w:spacing w:before="26" w:after="0"/>
        <w:ind w:left="0"/>
        <w:jc w:val="left"/>
        <w:textAlignment w:val="auto"/>
      </w:pPr>
      <w:r>
        <w:rPr>
          <w:rFonts w:ascii="Arial"/>
          <w:b w:val="false"/>
          <w:i w:val="false"/>
          <w:color w:val="000000"/>
          <w:sz w:val="24"/>
          <w:lang w:val="ro-RO"/>
        </w:rPr>
        <w:t>(3)</w:t>
      </w:r>
      <w:r>
        <w:rPr>
          <w:rFonts w:ascii="Arial"/>
          <w:b w:val="false"/>
          <w:i w:val="false"/>
          <w:color w:val="000000"/>
          <w:sz w:val="24"/>
          <w:lang w:val="ro-RO"/>
        </w:rPr>
        <w:t>În situaţiile prevăzute la alin. (2) se examinează şi formarea complementară sau experienţa profesională dobândită de către cei interesaţi într-un stat membru sau în afara graniţelor acestora.</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12 </w:t>
      </w:r>
    </w:p>
    <w:p>
      <w:pPr>
        <w:spacing w:after="0"/>
        <w:ind w:left="0"/>
        <w:jc w:val="left"/>
        <w:textAlignment w:val="auto"/>
      </w:pPr>
      <w:r>
        <w:rPr>
          <w:rFonts w:ascii="Arial"/>
          <w:b w:val="false"/>
          <w:i w:val="false"/>
          <w:color w:val="000000"/>
          <w:sz w:val="24"/>
          <w:lang w:val="ro-RO"/>
        </w:rPr>
        <w:t>- Titlurile oficiale de calificare, diplomele de licenţă şi alte documente similare, eliberate de instituţiile de învăţământ superior de arhitectură din România, sunt prevăzute în anexa nr. 3.</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13 </w:t>
      </w:r>
    </w:p>
    <w:p>
      <w:pPr>
        <w:spacing w:after="0"/>
        <w:ind w:left="0"/>
        <w:jc w:val="left"/>
        <w:textAlignment w:val="auto"/>
      </w:pPr>
      <w:r>
        <w:rPr>
          <w:rFonts w:ascii="Arial"/>
          <w:b w:val="false"/>
          <w:i w:val="false"/>
          <w:color w:val="000000"/>
          <w:sz w:val="24"/>
          <w:lang w:val="ro-RO"/>
        </w:rPr>
        <w:t>(1)</w:t>
      </w:r>
      <w:r>
        <w:rPr>
          <w:rFonts w:ascii="Arial"/>
          <w:b w:val="false"/>
          <w:i w:val="false"/>
          <w:color w:val="000000"/>
          <w:sz w:val="24"/>
          <w:lang w:val="ro-RO"/>
        </w:rPr>
        <w:t>Ordinul Arhitecţilor din România recunoaşte titlurile de calificare ca arhitect cetăţenilor statelor membre care au fost eliberate de fosta Cehoslovacie sau a căror formare a început, pentru Republica Cehă, înainte de 1 ianuarie 1993, dacă autorităţile competente ale Republicii Cehe atestă că, pe teritoriul acestui stat, aceste titluri produc aceleaşi efecte juridice ca titlurile cehe în arhitectură în ceea ce priveşte accesul la profesia de arhitect şi exerciţiul acesteia.</w:t>
      </w:r>
    </w:p>
    <w:p>
      <w:pPr>
        <w:spacing w:before="26" w:after="0"/>
        <w:ind w:left="0"/>
        <w:jc w:val="left"/>
        <w:textAlignment w:val="auto"/>
      </w:pPr>
      <w:r>
        <w:rPr>
          <w:rFonts w:ascii="Arial"/>
          <w:b w:val="false"/>
          <w:i w:val="false"/>
          <w:color w:val="000000"/>
          <w:sz w:val="24"/>
          <w:lang w:val="ro-RO"/>
        </w:rPr>
        <w:t>(2)</w:t>
      </w:r>
      <w:r>
        <w:rPr>
          <w:rFonts w:ascii="Arial"/>
          <w:b w:val="false"/>
          <w:i w:val="false"/>
          <w:color w:val="000000"/>
          <w:sz w:val="24"/>
          <w:lang w:val="ro-RO"/>
        </w:rPr>
        <w:t>Ordinul Arhitecţilor din România recunoaşte titlurile de calificare ca arhitect cetăţenilor statelor membre care au fost eliberate de fosta Cehoslovacie sau a căror formare a început, pentru Slovacia, înainte de 1 ianuarie 1993, dacă autorităţile competente ale Slovaciei atestă că, pe teritoriul acestui stat, aceste titluri produc aceleaşi efecte juridice ca şi titlurile slovace în arhitectură în ceea ce priveşte accesul la profesia de arhitect şi exerciţiul acesteia.</w:t>
      </w:r>
    </w:p>
    <w:p>
      <w:pPr>
        <w:spacing w:before="26" w:after="0"/>
        <w:ind w:left="0"/>
        <w:jc w:val="left"/>
        <w:textAlignment w:val="auto"/>
      </w:pPr>
      <w:r>
        <w:rPr>
          <w:rFonts w:ascii="Arial"/>
          <w:b w:val="false"/>
          <w:i w:val="false"/>
          <w:color w:val="000000"/>
          <w:sz w:val="24"/>
          <w:lang w:val="ro-RO"/>
        </w:rPr>
        <w:t>(3)</w:t>
      </w:r>
      <w:r>
        <w:rPr>
          <w:rFonts w:ascii="Arial"/>
          <w:b w:val="false"/>
          <w:i w:val="false"/>
          <w:color w:val="000000"/>
          <w:sz w:val="24"/>
          <w:lang w:val="ro-RO"/>
        </w:rPr>
        <w:t>Atestările prevăzute la alin. (1) şi (2) trebuie să fie însoţite de un certificat eliberat de aceleaşi autorităţi, care să demonstreze că respectivele persoane au exercitat în mod efectiv şi legal activitatea de arhitect pe teritoriul lor pe o perioadă de cel puţin 3 ani consecutivi în decursul ultimilor 5 ani anteriori eliberării certificatului.</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14 </w:t>
      </w:r>
    </w:p>
    <w:p>
      <w:pPr>
        <w:spacing w:after="0"/>
        <w:ind w:left="0"/>
        <w:jc w:val="left"/>
        <w:textAlignment w:val="auto"/>
      </w:pPr>
      <w:r>
        <w:rPr>
          <w:rFonts w:ascii="Arial"/>
          <w:b w:val="false"/>
          <w:i w:val="false"/>
          <w:color w:val="000000"/>
          <w:sz w:val="24"/>
          <w:lang w:val="ro-RO"/>
        </w:rPr>
        <w:t>(1)</w:t>
      </w:r>
      <w:r>
        <w:rPr>
          <w:rFonts w:ascii="Arial"/>
          <w:b/>
          <w:i w:val="false"/>
          <w:color w:val="000000"/>
          <w:sz w:val="24"/>
          <w:lang w:val="ro-RO"/>
        </w:rPr>
        <w:t>Ordinul Arhitecţilor din România recunoaşte titlurile de calificare ca arhitect cetăţenilor statelor membre care au fost eliberate de fosta Uniune Sovietică sau a căror formare a început:</w:t>
      </w:r>
    </w:p>
    <w:p>
      <w:pPr>
        <w:spacing w:after="0"/>
        <w:ind w:left="0"/>
        <w:jc w:val="left"/>
        <w:textAlignment w:val="auto"/>
      </w:pPr>
      <w:r>
        <w:rPr>
          <w:rFonts w:ascii="Arial"/>
          <w:b w:val="false"/>
          <w:i w:val="false"/>
          <w:color w:val="000000"/>
          <w:sz w:val="24"/>
          <w:lang w:val="ro-RO"/>
        </w:rPr>
        <w:t>a)</w:t>
      </w:r>
      <w:r>
        <w:rPr>
          <w:rFonts w:ascii="Arial"/>
          <w:b w:val="false"/>
          <w:i w:val="false"/>
          <w:color w:val="000000"/>
          <w:sz w:val="24"/>
          <w:lang w:val="ro-RO"/>
        </w:rPr>
        <w:t>pentru Estonia, înainte de 20 august 1991;</w:t>
      </w:r>
    </w:p>
    <w:p>
      <w:pPr>
        <w:spacing w:after="0"/>
        <w:ind w:left="0"/>
        <w:jc w:val="left"/>
        <w:textAlignment w:val="auto"/>
      </w:pPr>
      <w:r>
        <w:rPr>
          <w:rFonts w:ascii="Arial"/>
          <w:b w:val="false"/>
          <w:i w:val="false"/>
          <w:color w:val="000000"/>
          <w:sz w:val="24"/>
          <w:lang w:val="ro-RO"/>
        </w:rPr>
        <w:t>b)</w:t>
      </w:r>
      <w:r>
        <w:rPr>
          <w:rFonts w:ascii="Arial"/>
          <w:b w:val="false"/>
          <w:i w:val="false"/>
          <w:color w:val="000000"/>
          <w:sz w:val="24"/>
          <w:lang w:val="ro-RO"/>
        </w:rPr>
        <w:t>pentru Letonia, înainte de 21 august 1991;</w:t>
      </w:r>
    </w:p>
    <w:p>
      <w:pPr>
        <w:spacing w:after="0"/>
        <w:ind w:left="0"/>
        <w:jc w:val="left"/>
        <w:textAlignment w:val="auto"/>
      </w:pPr>
      <w:r>
        <w:rPr>
          <w:rFonts w:ascii="Arial"/>
          <w:b w:val="false"/>
          <w:i w:val="false"/>
          <w:color w:val="000000"/>
          <w:sz w:val="24"/>
          <w:lang w:val="ro-RO"/>
        </w:rPr>
        <w:t>c)</w:t>
      </w:r>
      <w:r>
        <w:rPr>
          <w:rFonts w:ascii="Arial"/>
          <w:b w:val="false"/>
          <w:i w:val="false"/>
          <w:color w:val="000000"/>
          <w:sz w:val="24"/>
          <w:lang w:val="ro-RO"/>
        </w:rPr>
        <w:t>pentru Lituania, înainte de 11 martie 1990.</w:t>
      </w:r>
    </w:p>
    <w:p>
      <w:pPr>
        <w:spacing w:after="0"/>
        <w:ind w:left="0"/>
        <w:jc w:val="left"/>
        <w:textAlignment w:val="auto"/>
      </w:pPr>
    </w:p>
    <w:p>
      <w:pPr>
        <w:spacing w:before="26" w:after="0"/>
        <w:ind w:left="0"/>
        <w:jc w:val="left"/>
        <w:textAlignment w:val="auto"/>
      </w:pPr>
      <w:r>
        <w:rPr>
          <w:rFonts w:ascii="Arial"/>
          <w:b w:val="false"/>
          <w:i w:val="false"/>
          <w:color w:val="000000"/>
          <w:sz w:val="24"/>
          <w:lang w:val="ro-RO"/>
        </w:rPr>
        <w:t>(2)</w:t>
      </w:r>
      <w:r>
        <w:rPr>
          <w:rFonts w:ascii="Arial"/>
          <w:b w:val="false"/>
          <w:i w:val="false"/>
          <w:color w:val="000000"/>
          <w:sz w:val="24"/>
          <w:lang w:val="ro-RO"/>
        </w:rPr>
        <w:t>Ordinul Arhitecţilor din România recunoaşte titlurile de calificare ca arhitect conform prevederilor alin. (1) atunci când autorităţile unuia dintre cele 3 state membre menţionate la alin. (1) atestă că respectivele calificări au, pe teritoriul lor, acelaşi efect pe plan juridic ca cele pe care ele însele le eliberează în ceea ce priveşte accesul la profesia de arhitect şi exerciţiul acesteia.</w:t>
      </w:r>
    </w:p>
    <w:p>
      <w:pPr>
        <w:spacing w:before="26" w:after="0"/>
        <w:ind w:left="0"/>
        <w:jc w:val="left"/>
        <w:textAlignment w:val="auto"/>
      </w:pPr>
      <w:r>
        <w:rPr>
          <w:rFonts w:ascii="Arial"/>
          <w:b w:val="false"/>
          <w:i w:val="false"/>
          <w:color w:val="000000"/>
          <w:sz w:val="24"/>
          <w:lang w:val="ro-RO"/>
        </w:rPr>
        <w:t>(3)</w:t>
      </w:r>
      <w:r>
        <w:rPr>
          <w:rFonts w:ascii="Arial"/>
          <w:b w:val="false"/>
          <w:i w:val="false"/>
          <w:color w:val="000000"/>
          <w:sz w:val="24"/>
          <w:lang w:val="ro-RO"/>
        </w:rPr>
        <w:t>Atestările prevăzute la alin. (2) trebuie să fie însoţite de un certificat eliberat de autorităţile statelor membre amintite, care să demonstreze că respectivele persoane au exercitat în mod efectiv şi legal activitatea de arhitect pe teritoriul lor pe o perioadă de cel puţin 3 ani consecutivi în decursul ultimilor 5 ani anteriori eliberării certificatului.</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15 </w:t>
      </w:r>
    </w:p>
    <w:p>
      <w:pPr>
        <w:spacing w:after="0"/>
        <w:ind w:left="0"/>
        <w:jc w:val="left"/>
        <w:textAlignment w:val="auto"/>
      </w:pPr>
      <w:r>
        <w:rPr>
          <w:rFonts w:ascii="Arial"/>
          <w:b w:val="false"/>
          <w:i w:val="false"/>
          <w:color w:val="000000"/>
          <w:sz w:val="24"/>
          <w:lang w:val="ro-RO"/>
        </w:rPr>
        <w:t>(1)</w:t>
      </w:r>
      <w:r>
        <w:rPr>
          <w:rFonts w:ascii="Arial"/>
          <w:b w:val="false"/>
          <w:i w:val="false"/>
          <w:color w:val="000000"/>
          <w:sz w:val="24"/>
          <w:lang w:val="ro-RO"/>
        </w:rPr>
        <w:t>Ordinul Arhitecţilor din România recunoaşte titlurile de calificare ca arhitect cetăţenilor statelor membre care au fost eliberate de fosta Iugoslavie sau a căror formare a început, pentru Slovenia, înainte de 25 iunie 1991, atunci când autorităţile competente ale statului membru menţionat anterior atestă că, pe teritoriul acestuia, aceste titluri produc aceleaşi efecte juridice ca şi titlurile slovene în arhitectură în ceea ce priveşte accesul la profesia de arhitect şi exerciţiul acesteia.</w:t>
      </w:r>
    </w:p>
    <w:p>
      <w:pPr>
        <w:spacing w:before="26" w:after="0"/>
        <w:ind w:left="0"/>
        <w:jc w:val="left"/>
        <w:textAlignment w:val="auto"/>
      </w:pPr>
      <w:r>
        <w:rPr>
          <w:rFonts w:ascii="Arial"/>
          <w:b w:val="false"/>
          <w:i w:val="false"/>
          <w:color w:val="000000"/>
          <w:sz w:val="24"/>
          <w:lang w:val="ro-RO"/>
        </w:rPr>
        <w:t>(2)</w:t>
      </w:r>
      <w:r>
        <w:rPr>
          <w:rFonts w:ascii="Arial"/>
          <w:b w:val="false"/>
          <w:i w:val="false"/>
          <w:color w:val="000000"/>
          <w:sz w:val="24"/>
          <w:lang w:val="ro-RO"/>
        </w:rPr>
        <w:t>Atestarea prevăzută la alin. (1) trebuie să fie însoţită de un certificat eliberat de autorităţile statului membru prevăzut la alin. (1), care să demonstreze că respectivele persoane au exercitat în mod efectiv şi legal activitatea de arhitect pe teritoriul lor pe o perioadă de cel puţin 3 ani consecutivi în decursul ultimilor 5 ani anteriori eliberării certificatului.</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16 </w:t>
      </w:r>
    </w:p>
    <w:p>
      <w:pPr>
        <w:spacing w:after="0"/>
        <w:ind w:left="0"/>
        <w:jc w:val="left"/>
        <w:textAlignment w:val="auto"/>
      </w:pPr>
      <w:r>
        <w:rPr>
          <w:rFonts w:ascii="Arial"/>
          <w:b w:val="false"/>
          <w:i w:val="false"/>
          <w:color w:val="000000"/>
          <w:sz w:val="24"/>
          <w:lang w:val="ro-RO"/>
        </w:rPr>
        <w:t>(1)</w:t>
      </w:r>
      <w:r>
        <w:rPr>
          <w:rFonts w:ascii="Arial"/>
          <w:b w:val="false"/>
          <w:i w:val="false"/>
          <w:color w:val="000000"/>
          <w:sz w:val="24"/>
          <w:lang w:val="ro-RO"/>
        </w:rPr>
        <w:t>Ordinul Arhitecţilor din România recunoaşte titlurile de calificare ca arhitect prevăzute în anexa nr. 2, eliberate de statele membre care atestă o formare care a început cel târziu în decursul anului academic de referinţă prevăzut în respectiva anexă, chiar dacă nu îndeplinesc cerinţele minime prevăzute de directivă, dându-le acelaşi efect pe teritoriul României ca şi titlurilor de calificare de arhitect eliberate de autorităţile competente din România în ceea ce priveşte accesul la activităţile profesionale de arhitect şi exercitarea acestora.</w:t>
      </w:r>
    </w:p>
    <w:p>
      <w:pPr>
        <w:spacing w:before="26" w:after="0"/>
        <w:ind w:left="0"/>
        <w:jc w:val="left"/>
        <w:textAlignment w:val="auto"/>
      </w:pPr>
      <w:r>
        <w:rPr>
          <w:rFonts w:ascii="Arial"/>
          <w:b w:val="false"/>
          <w:i w:val="false"/>
          <w:color w:val="000000"/>
          <w:sz w:val="24"/>
          <w:lang w:val="ro-RO"/>
        </w:rPr>
        <w:t>(2)</w:t>
      </w:r>
      <w:r>
        <w:rPr>
          <w:rFonts w:ascii="Arial"/>
          <w:b w:val="false"/>
          <w:i w:val="false"/>
          <w:color w:val="000000"/>
          <w:sz w:val="24"/>
          <w:lang w:val="ro-RO"/>
        </w:rPr>
        <w:t>Ordinul Arhitecţilor din România recunoaşte, în baza prevederilor alin. (1), certificatele autorităţilor competente ale Republicii Federale Germania care atestă echivalenţa titlurilor de calificare eliberate de la 8 mai 1945 de către autorităţile competente ale Republicii Democrate Germania cu titlurile de calificare prevăzute în anexa nr. 2.</w:t>
      </w:r>
    </w:p>
    <w:p>
      <w:pPr>
        <w:spacing w:before="26" w:after="0"/>
        <w:ind w:left="0"/>
        <w:jc w:val="left"/>
        <w:textAlignment w:val="auto"/>
      </w:pPr>
      <w:r>
        <w:rPr>
          <w:rFonts w:ascii="Arial"/>
          <w:b w:val="false"/>
          <w:i w:val="false"/>
          <w:color w:val="000000"/>
          <w:sz w:val="24"/>
          <w:lang w:val="ro-RO"/>
        </w:rPr>
        <w:t>(3)</w:t>
      </w:r>
      <w:r>
        <w:rPr>
          <w:rFonts w:ascii="Arial"/>
          <w:b/>
          <w:i w:val="false"/>
          <w:color w:val="000000"/>
          <w:sz w:val="24"/>
          <w:lang w:val="ro-RO"/>
        </w:rPr>
        <w:t>Fără a aduce atingere prevederilor alin. (1), Ordinul Arhitecţilor din România recunoaşte, acordându-le, în ceea ce priveşte accesul la activităţile profesionale de arhitect şi exercitarea acestora cu titlul profesional de arhitect, acelaşi efect pe teritoriul României ca şi titlurilor de calificare eliberate de autorităţile române competente, certificatele eliberate pentru cetăţenii statelor membre de către statele membre care au pus în aplicare norme privind accesul la activităţile de arhitect şi exercitarea acestor activităţi la următoarele date:</w:t>
      </w:r>
    </w:p>
    <w:p>
      <w:pPr>
        <w:spacing w:after="0"/>
        <w:ind w:left="0"/>
        <w:jc w:val="left"/>
        <w:textAlignment w:val="auto"/>
      </w:pPr>
      <w:r>
        <w:rPr>
          <w:rFonts w:ascii="Arial"/>
          <w:b w:val="false"/>
          <w:i w:val="false"/>
          <w:color w:val="000000"/>
          <w:sz w:val="24"/>
          <w:lang w:val="ro-RO"/>
        </w:rPr>
        <w:t>a)</w:t>
      </w:r>
      <w:r>
        <w:rPr>
          <w:rFonts w:ascii="Arial"/>
          <w:b w:val="false"/>
          <w:i w:val="false"/>
          <w:color w:val="000000"/>
          <w:sz w:val="24"/>
          <w:lang w:val="ro-RO"/>
        </w:rPr>
        <w:t>la 1 ianuarie 1995, pentru Austria, Finlanda şi Suedia;</w:t>
      </w:r>
    </w:p>
    <w:p>
      <w:pPr>
        <w:spacing w:after="0"/>
        <w:ind w:left="0"/>
        <w:jc w:val="left"/>
        <w:textAlignment w:val="auto"/>
      </w:pPr>
      <w:r>
        <w:rPr>
          <w:rFonts w:ascii="Arial"/>
          <w:b w:val="false"/>
          <w:i w:val="false"/>
          <w:color w:val="000000"/>
          <w:sz w:val="24"/>
          <w:lang w:val="ro-RO"/>
        </w:rPr>
        <w:t>b)</w:t>
      </w:r>
      <w:r>
        <w:rPr>
          <w:rFonts w:ascii="Arial"/>
          <w:b w:val="false"/>
          <w:i w:val="false"/>
          <w:color w:val="000000"/>
          <w:sz w:val="24"/>
          <w:lang w:val="ro-RO"/>
        </w:rPr>
        <w:t>la 1 mai 2004, pentru Republica Cehă, Estonia, Cipru, Letonia, Lituania, Ungaria, Malta, Polonia, Slovenia şi Slovacia;</w:t>
      </w:r>
    </w:p>
    <w:p>
      <w:pPr>
        <w:spacing w:after="0"/>
        <w:ind w:left="0"/>
        <w:jc w:val="left"/>
        <w:textAlignment w:val="auto"/>
      </w:pPr>
      <w:r>
        <w:rPr>
          <w:rFonts w:ascii="Arial"/>
          <w:b w:val="false"/>
          <w:i w:val="false"/>
          <w:color w:val="000000"/>
          <w:sz w:val="24"/>
          <w:lang w:val="ro-RO"/>
        </w:rPr>
        <w:t>c)</w:t>
      </w:r>
      <w:r>
        <w:rPr>
          <w:rFonts w:ascii="Arial"/>
          <w:b w:val="false"/>
          <w:i w:val="false"/>
          <w:color w:val="000000"/>
          <w:sz w:val="24"/>
          <w:lang w:val="ro-RO"/>
        </w:rPr>
        <w:t>la 1 iulie 2013, pentru Croaţia;</w:t>
      </w:r>
    </w:p>
    <w:p>
      <w:pPr>
        <w:spacing w:after="0"/>
        <w:ind w:left="0"/>
        <w:jc w:val="left"/>
        <w:textAlignment w:val="auto"/>
      </w:pPr>
      <w:r>
        <w:rPr>
          <w:rFonts w:ascii="Arial"/>
          <w:b w:val="false"/>
          <w:i w:val="false"/>
          <w:color w:val="000000"/>
          <w:sz w:val="24"/>
          <w:lang w:val="ro-RO"/>
        </w:rPr>
        <w:t>d)</w:t>
      </w:r>
      <w:r>
        <w:rPr>
          <w:rFonts w:ascii="Arial"/>
          <w:b w:val="false"/>
          <w:i w:val="false"/>
          <w:color w:val="000000"/>
          <w:sz w:val="24"/>
          <w:lang w:val="ro-RO"/>
        </w:rPr>
        <w:t>la 5 august 1987, pentru celelalte state membre.</w:t>
      </w:r>
      <w:r>
        <w:br/>
      </w:r>
    </w:p>
    <w:p>
      <w:pPr>
        <w:spacing w:before="26" w:after="0"/>
        <w:ind w:left="0"/>
        <w:jc w:val="left"/>
        <w:textAlignment w:val="auto"/>
      </w:pPr>
      <w:r>
        <w:rPr>
          <w:rFonts w:ascii="Arial"/>
          <w:b w:val="false"/>
          <w:i w:val="false"/>
          <w:color w:val="000000"/>
          <w:sz w:val="24"/>
          <w:lang w:val="ro-RO"/>
        </w:rPr>
        <w:t>(4)</w:t>
      </w:r>
      <w:r>
        <w:rPr>
          <w:rFonts w:ascii="Arial"/>
          <w:b w:val="false"/>
          <w:i w:val="false"/>
          <w:color w:val="000000"/>
          <w:sz w:val="24"/>
          <w:lang w:val="ro-RO"/>
        </w:rPr>
        <w:t>Certificatele prevăzute la alin. (3) atestă că titularul lor a fost autorizat, până cel târziu la data respectivă, să poarte titlul profesional de arhitect şi că s-a consacrat efectiv, în cadrul normelor menţionate anterior, activităţilor în cauză pe o perioadă de cel puţin 3 ani consecutivi în decursul ultimilor 5 ani dinainte de data eliberării certificatului.</w:t>
      </w:r>
    </w:p>
    <w:p>
      <w:pPr>
        <w:spacing w:before="26" w:after="0"/>
        <w:ind w:left="0"/>
        <w:jc w:val="left"/>
        <w:textAlignment w:val="auto"/>
      </w:pPr>
      <w:r>
        <w:rPr>
          <w:rFonts w:ascii="Arial"/>
          <w:b w:val="false"/>
          <w:i w:val="false"/>
          <w:color w:val="000000"/>
          <w:sz w:val="24"/>
          <w:lang w:val="ro-RO"/>
        </w:rPr>
        <w:t>(5)</w:t>
      </w:r>
      <w:r>
        <w:rPr>
          <w:rFonts w:ascii="Arial"/>
          <w:b w:val="false"/>
          <w:i w:val="false"/>
          <w:color w:val="000000"/>
          <w:sz w:val="24"/>
          <w:lang w:val="ro-RO"/>
        </w:rPr>
        <w:t>Prevederile alin. (1) şi (2) se aplică şi titlurilor de calificare de arhitect prevăzute în anexa nr. 1 la prezentele norme metodologice, în cazul în care formarea a început înainte de data de 18 ianuarie 2016.</w:t>
      </w:r>
      <w:r>
        <w:br/>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17 </w:t>
      </w:r>
    </w:p>
    <w:p>
      <w:pPr>
        <w:spacing w:after="0"/>
        <w:ind w:left="0"/>
        <w:jc w:val="left"/>
        <w:textAlignment w:val="auto"/>
      </w:pPr>
      <w:r>
        <w:rPr>
          <w:rFonts w:ascii="Arial"/>
          <w:b w:val="false"/>
          <w:i w:val="false"/>
          <w:color w:val="000000"/>
          <w:sz w:val="24"/>
          <w:lang w:val="ro-RO"/>
        </w:rPr>
        <w:t>În sprijinul activităţii de recunoaştere, Ordinul Arhitecţilor din România trebuie să consulte Jurnalul Oficial al Uniunii Europene în care titlurile oficiale de calificare şi alte documente similare se reactualizează permanent.</w:t>
      </w:r>
    </w:p>
    <w:p>
      <w:pPr>
        <w:spacing w:after="0"/>
        <w:ind w:left="0"/>
        <w:jc w:val="left"/>
        <w:textAlignment w:val="auto"/>
      </w:pPr>
    </w:p>
    <w:p>
      <w:pPr>
        <w:spacing w:before="80" w:after="0"/>
        <w:ind w:left="0"/>
        <w:jc w:val="center"/>
        <w:textAlignment w:val="auto"/>
      </w:pPr>
      <w:r>
        <w:rPr>
          <w:rFonts w:ascii="Arial"/>
          <w:b/>
          <w:i w:val="false"/>
          <w:color w:val="000000"/>
          <w:sz w:val="24"/>
          <w:lang w:val="ro-RO"/>
        </w:rPr>
        <w:t>CAPITOLUL III:</w:t>
      </w:r>
      <w:r>
        <w:rPr>
          <w:rFonts w:ascii="Arial"/>
          <w:b/>
          <w:i w:val="false"/>
          <w:color w:val="000000"/>
          <w:sz w:val="24"/>
          <w:lang w:val="ro-RO"/>
        </w:rPr>
        <w:t>Dobândirea dreptului de semnătură şi recunoaşterea dreptului de semnătură sau a altui drept echivalent pentru documentaţii de arhitectură valabile pe teritoriul României</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18 </w:t>
      </w:r>
    </w:p>
    <w:p>
      <w:pPr>
        <w:spacing w:after="0"/>
        <w:ind w:left="0"/>
        <w:jc w:val="left"/>
        <w:textAlignment w:val="auto"/>
      </w:pPr>
      <w:r>
        <w:rPr>
          <w:rFonts w:ascii="Arial"/>
          <w:b w:val="false"/>
          <w:i w:val="false"/>
          <w:color w:val="000000"/>
          <w:sz w:val="24"/>
          <w:lang w:val="ro-RO"/>
        </w:rPr>
        <w:t>Arhitecţii cetăţeni ai statelor membre, ale căror titluri oficiale de calificare atestă o calificare oficială de arhitect şi sunt recunoscute conform legii, exercită profesia în România cu titlul profesional de "arhitect" corespunzător calificării profesionale însuşite, utilizând, de asemenea, şi abrevierea acestui titlu folosită în România.</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19 </w:t>
      </w:r>
    </w:p>
    <w:p>
      <w:pPr>
        <w:spacing w:after="0"/>
        <w:ind w:left="0"/>
        <w:jc w:val="left"/>
        <w:textAlignment w:val="auto"/>
      </w:pPr>
      <w:r>
        <w:rPr>
          <w:rFonts w:ascii="Arial"/>
          <w:b w:val="false"/>
          <w:i w:val="false"/>
          <w:color w:val="000000"/>
          <w:sz w:val="24"/>
          <w:lang w:val="ro-RO"/>
        </w:rPr>
        <w:t>(1)</w:t>
      </w:r>
      <w:r>
        <w:rPr>
          <w:rFonts w:ascii="Arial"/>
          <w:b w:val="false"/>
          <w:i w:val="false"/>
          <w:color w:val="000000"/>
          <w:sz w:val="24"/>
          <w:lang w:val="ro-RO"/>
        </w:rPr>
        <w:t>Arhitecţii cetăţeni ai statelor membre, care îndeplinesc condiţiile minime prevăzute în directivă, au dreptul să utilizeze titlul oficial de calificare profesională obţinut în statul membru de origine sau de provenienţă, în limba acelui stat, şi, după caz, abrevierea acestui titlu. Titlul oficial de calificare trebuie să fie însoţit de numele şi locul instituţiei ori ale comisiei de examinare care a emis acest titlu.</w:t>
      </w:r>
    </w:p>
    <w:p>
      <w:pPr>
        <w:spacing w:before="26" w:after="0"/>
        <w:ind w:left="0"/>
        <w:jc w:val="left"/>
        <w:textAlignment w:val="auto"/>
      </w:pPr>
      <w:r>
        <w:rPr>
          <w:rFonts w:ascii="Arial"/>
          <w:b w:val="false"/>
          <w:i w:val="false"/>
          <w:color w:val="000000"/>
          <w:sz w:val="24"/>
          <w:lang w:val="ro-RO"/>
        </w:rPr>
        <w:t>(2)</w:t>
      </w:r>
      <w:r>
        <w:rPr>
          <w:rFonts w:ascii="Arial"/>
          <w:b w:val="false"/>
          <w:i w:val="false"/>
          <w:color w:val="000000"/>
          <w:sz w:val="24"/>
          <w:lang w:val="ro-RO"/>
        </w:rPr>
        <w:t>Dacă titlul oficial de calificare profesională obţinut în statul de origine sau de provenienţă poate fi confundat în România cu un titlu care implică o pregătire complementară neînsuşită de beneficiar, acesta va utiliza forma corespunzătoare a titlului, indicată de Ministerul Educaţiei, Cercetării, Tineretului şi Sportului, potrivit legii.</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20 </w:t>
      </w:r>
    </w:p>
    <w:p>
      <w:pPr>
        <w:spacing w:after="0"/>
        <w:ind w:left="0"/>
        <w:jc w:val="left"/>
        <w:textAlignment w:val="auto"/>
      </w:pPr>
      <w:r>
        <w:rPr>
          <w:rFonts w:ascii="Arial"/>
          <w:b w:val="false"/>
          <w:i w:val="false"/>
          <w:color w:val="000000"/>
          <w:sz w:val="24"/>
          <w:lang w:val="ro-RO"/>
        </w:rPr>
        <w:t>În cazuri justificate, Ordinul Arhitecţilor din România poate solicita autorităţilor competente dintr-un stat membru de origine sau de provenienţă confirmarea autenticităţii titlurilor oficiale de calificare şi a altor documente similare, eliberate în respectivul stat membru.</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21 </w:t>
      </w:r>
    </w:p>
    <w:p>
      <w:pPr>
        <w:spacing w:after="0"/>
        <w:ind w:left="0"/>
        <w:jc w:val="left"/>
        <w:textAlignment w:val="auto"/>
      </w:pPr>
      <w:r>
        <w:rPr>
          <w:rFonts w:ascii="Arial"/>
          <w:b w:val="false"/>
          <w:i w:val="false"/>
          <w:color w:val="000000"/>
          <w:sz w:val="24"/>
          <w:lang w:val="ro-RO"/>
        </w:rPr>
        <w:t>(1)</w:t>
      </w:r>
      <w:r>
        <w:rPr>
          <w:rFonts w:ascii="Arial"/>
          <w:b w:val="false"/>
          <w:i w:val="false"/>
          <w:color w:val="000000"/>
          <w:sz w:val="24"/>
          <w:lang w:val="ro-RO"/>
        </w:rPr>
        <w:t>Dispoziţiile prezentului articol se aplică numai în cazul în care prestatorul se deplasează în România în scopul exercitării profesiei de arhitect în mod temporar sau ocazional; caracterul temporar şi ocazional al prestării de servicii în domeniul arhitecturii se evaluează de către Ordinul Arhitecţilor din România, de la caz la caz, în special în funcţie de durata, frecvenţa, periodicitatea şi continuitatea prestării.</w:t>
      </w:r>
    </w:p>
    <w:p>
      <w:pPr>
        <w:spacing w:before="26" w:after="0"/>
        <w:ind w:left="0"/>
        <w:jc w:val="left"/>
        <w:textAlignment w:val="auto"/>
      </w:pPr>
      <w:r>
        <w:rPr>
          <w:rFonts w:ascii="Arial"/>
          <w:b w:val="false"/>
          <w:i w:val="false"/>
          <w:color w:val="000000"/>
          <w:sz w:val="24"/>
          <w:lang w:val="ro-RO"/>
        </w:rPr>
        <w:t>(2)</w:t>
      </w:r>
      <w:r>
        <w:rPr>
          <w:rFonts w:ascii="Arial"/>
          <w:b w:val="false"/>
          <w:i w:val="false"/>
          <w:color w:val="000000"/>
          <w:sz w:val="24"/>
          <w:lang w:val="ro-RO"/>
        </w:rPr>
        <w:t>Fără a aduce atingere dispoziţiilor legale speciale şi prezentului articol, Ordinul Arhitecţilor din România nu poate restrânge, din motive legate de calificările profesionale, libertatea de a presta servicii pe teritoriul României în cazul în care arhitecţii sunt stabiliţi în mod legal într-un stat membru în scopul exercitării profesiei de arhitect, denumit în continuare stat membru de stabilire.</w:t>
      </w:r>
    </w:p>
    <w:p>
      <w:pPr>
        <w:spacing w:before="26" w:after="0"/>
        <w:ind w:left="0"/>
        <w:jc w:val="left"/>
        <w:textAlignment w:val="auto"/>
      </w:pPr>
      <w:r>
        <w:rPr>
          <w:rFonts w:ascii="Arial"/>
          <w:b w:val="false"/>
          <w:i w:val="false"/>
          <w:color w:val="000000"/>
          <w:sz w:val="24"/>
          <w:lang w:val="ro-RO"/>
        </w:rPr>
        <w:t>(3)</w:t>
      </w:r>
      <w:r>
        <w:rPr>
          <w:rFonts w:ascii="Arial"/>
          <w:b w:val="false"/>
          <w:i w:val="false"/>
          <w:color w:val="000000"/>
          <w:sz w:val="24"/>
          <w:lang w:val="ro-RO"/>
        </w:rPr>
        <w:t>În cazul deplasării prestatorului în România în scopul exercitării profesiei de arhitect în mod temporar sau ocazional, acesta trebuie să respecte cerinţele prevăzute la art. 4.</w:t>
      </w:r>
    </w:p>
    <w:p>
      <w:pPr>
        <w:spacing w:before="26" w:after="0"/>
        <w:ind w:left="0"/>
        <w:jc w:val="left"/>
        <w:textAlignment w:val="auto"/>
      </w:pPr>
      <w:r>
        <w:rPr>
          <w:rFonts w:ascii="Arial"/>
          <w:b w:val="false"/>
          <w:i w:val="false"/>
          <w:color w:val="000000"/>
          <w:sz w:val="24"/>
          <w:lang w:val="ro-RO"/>
        </w:rPr>
        <w:t>(4)</w:t>
      </w:r>
      <w:r>
        <w:rPr>
          <w:rFonts w:ascii="Arial"/>
          <w:b w:val="false"/>
          <w:i w:val="false"/>
          <w:color w:val="000000"/>
          <w:sz w:val="24"/>
          <w:lang w:val="ro-RO"/>
        </w:rPr>
        <w:t>Arhitecţii cetăţeni ai unui stat membru de origine sau de provenienţă, care au dreptul de a exercita profesia de arhitect cu drept de semnătură ori cu un alt drept echivalent în unul dintre aceste state şi care nu solicită stabilirea în România, ci doar dreptul de a presta temporar sau ocazional servicii în domeniul arhitecturii pe teritoriul României, beneficiază de drept de semnătură fără să fie înscrişi în Tabloul Naţional al Arhitecţilor şi sunt înregistraţi automat în Ordinul Arhitecţilor din România pe durata prestării serviciilor respective.</w:t>
      </w:r>
    </w:p>
    <w:p>
      <w:pPr>
        <w:spacing w:before="26" w:after="0"/>
        <w:ind w:left="0"/>
        <w:jc w:val="left"/>
        <w:textAlignment w:val="auto"/>
      </w:pPr>
      <w:r>
        <w:rPr>
          <w:rFonts w:ascii="Arial"/>
          <w:b w:val="false"/>
          <w:i w:val="false"/>
          <w:color w:val="000000"/>
          <w:sz w:val="24"/>
          <w:lang w:val="ro-RO"/>
        </w:rPr>
        <w:t>(5)</w:t>
      </w:r>
      <w:r>
        <w:rPr>
          <w:rFonts w:ascii="Arial"/>
          <w:b w:val="false"/>
          <w:i w:val="false"/>
          <w:color w:val="000000"/>
          <w:sz w:val="24"/>
          <w:lang w:val="ro-RO"/>
        </w:rPr>
        <w:t>În cazul în care prestatorul se deplasează pentru prima dată în România dintr-un alt stat membru pentru a presta servicii în domeniul arhitecturii, Ordinul Arhitecţilor din România poate solicita să fie informat în acest sens, în prealabil, printr-o declaraţie scrisă care să cuprindă informaţiile privind acoperirea asigurării sau alte mijloace de protecţie personală ori colectivă privind răspunderea profesională; declaraţia se reînnoieşte o dată pe an în cazul în care prestatorul intenţionează să furnizeze servicii în domeniul arhitecturii, temporar sau ocazional, în România, în decursul anului respectiv, ori în cazul unei modificări a situaţiei sale faţă de cea iniţială; prestatorul poate prezenta această declaraţie prin orice mijloace.</w:t>
      </w:r>
    </w:p>
    <w:p>
      <w:pPr>
        <w:spacing w:before="26" w:after="0"/>
        <w:ind w:left="0"/>
        <w:jc w:val="left"/>
        <w:textAlignment w:val="auto"/>
      </w:pPr>
      <w:r>
        <w:rPr>
          <w:rFonts w:ascii="Arial"/>
          <w:b w:val="false"/>
          <w:i w:val="false"/>
          <w:color w:val="000000"/>
          <w:sz w:val="24"/>
          <w:lang w:val="ro-RO"/>
        </w:rPr>
        <w:t>(6)</w:t>
      </w:r>
      <w:r>
        <w:rPr>
          <w:rFonts w:ascii="Arial"/>
          <w:b w:val="false"/>
          <w:i w:val="false"/>
          <w:color w:val="000000"/>
          <w:sz w:val="24"/>
          <w:lang w:val="ro-RO"/>
        </w:rPr>
        <w:t xml:space="preserve">Pentru prima prestare de servicii în domeniul arhitecturii sau în cazul unei schimbări materiale privind situaţia stabilită în documente, Ordinul Arhitecţilor din România poate solicita ca declaraţia să fie însoţită de documentele prevăzute în Legea nr. </w:t>
      </w:r>
      <w:r>
        <w:rPr>
          <w:rFonts w:ascii="Arial"/>
          <w:b w:val="false"/>
          <w:i w:val="false"/>
          <w:color w:val="1b1b1b"/>
          <w:sz w:val="24"/>
          <w:lang w:val="ro-RO"/>
        </w:rPr>
        <w:t>184/2001</w:t>
      </w:r>
      <w:r>
        <w:rPr>
          <w:rFonts w:ascii="Arial"/>
          <w:b w:val="false"/>
          <w:i w:val="false"/>
          <w:color w:val="000000"/>
          <w:sz w:val="24"/>
          <w:lang w:val="ro-RO"/>
        </w:rPr>
        <w:t>, republicată, cu modificările şi completările ulterioare.</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22 </w:t>
      </w:r>
    </w:p>
    <w:p>
      <w:pPr>
        <w:spacing w:after="0"/>
        <w:ind w:left="0"/>
        <w:jc w:val="left"/>
        <w:textAlignment w:val="auto"/>
      </w:pPr>
      <w:r>
        <w:rPr>
          <w:rFonts w:ascii="Arial"/>
          <w:b w:val="false"/>
          <w:i w:val="false"/>
          <w:color w:val="000000"/>
          <w:sz w:val="24"/>
          <w:lang w:val="ro-RO"/>
        </w:rPr>
        <w:t>(1)</w:t>
      </w:r>
      <w:r>
        <w:rPr>
          <w:rFonts w:ascii="Arial"/>
          <w:b w:val="false"/>
          <w:i w:val="false"/>
          <w:color w:val="000000"/>
          <w:sz w:val="24"/>
          <w:lang w:val="ro-RO"/>
        </w:rPr>
        <w:t>Arhitecţii cetăţeni ai unui stat membru de origine sau de provenienţă, care au dreptul de a exercita profesia de arhitect pe teritoriul acestor state şi care nu au drept de semnătură ori un alt drept echivalent, se adresează Ordinului Arhitecţilor din România pentru a fi înscrişi într-un registru special.</w:t>
      </w:r>
    </w:p>
    <w:p>
      <w:pPr>
        <w:spacing w:before="26" w:after="0"/>
        <w:ind w:left="0"/>
        <w:jc w:val="left"/>
        <w:textAlignment w:val="auto"/>
      </w:pPr>
      <w:r>
        <w:rPr>
          <w:rFonts w:ascii="Arial"/>
          <w:b w:val="false"/>
          <w:i w:val="false"/>
          <w:color w:val="000000"/>
          <w:sz w:val="24"/>
          <w:lang w:val="ro-RO"/>
        </w:rPr>
        <w:t>(2)</w:t>
      </w:r>
      <w:r>
        <w:rPr>
          <w:rFonts w:ascii="Arial"/>
          <w:b w:val="false"/>
          <w:i w:val="false"/>
          <w:color w:val="000000"/>
          <w:sz w:val="24"/>
          <w:lang w:val="ro-RO"/>
        </w:rPr>
        <w:t>Prevederile alin. (1) se aplică şi în cazul arhitecţilor cetăţeni ai unui stat membru de origine sau de provenienţă care solicită stabilirea în România şi au dobândit dreptul de a exercita profesia de arhitect pe teritoriul acestor state, fără să fi dobândit dreptul de semnătură ori un alt drept echivalent.</w:t>
      </w:r>
    </w:p>
    <w:p>
      <w:pPr>
        <w:spacing w:before="26" w:after="0"/>
        <w:ind w:left="0"/>
        <w:jc w:val="left"/>
        <w:textAlignment w:val="auto"/>
      </w:pPr>
      <w:r>
        <w:rPr>
          <w:rFonts w:ascii="Arial"/>
          <w:b w:val="false"/>
          <w:i w:val="false"/>
          <w:color w:val="000000"/>
          <w:sz w:val="24"/>
          <w:lang w:val="ro-RO"/>
        </w:rPr>
        <w:t>(3)</w:t>
      </w:r>
      <w:r>
        <w:rPr>
          <w:rFonts w:ascii="Arial"/>
          <w:b w:val="false"/>
          <w:i w:val="false"/>
          <w:color w:val="000000"/>
          <w:sz w:val="24"/>
          <w:lang w:val="ro-RO"/>
        </w:rPr>
        <w:t>Cetăţenii unui stat membru de origine sau de provenienţă care solicită stabilirea în România, nu deţin drept de semnătură sau un alt drept echivalent şi îndeplinesc condiţiile minime de formare referitoare la deţinerea titlului de arhitect prevăzute de directivă vor dobândi, la cerere, drept de semnătură în aceleaşi condiţii ca şi cetăţenii români, potrivit legii.</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23 </w:t>
      </w:r>
    </w:p>
    <w:p>
      <w:pPr>
        <w:spacing w:after="0"/>
        <w:ind w:left="0"/>
        <w:jc w:val="left"/>
        <w:textAlignment w:val="auto"/>
      </w:pPr>
      <w:r>
        <w:rPr>
          <w:rFonts w:ascii="Arial"/>
          <w:b w:val="false"/>
          <w:i w:val="false"/>
          <w:color w:val="000000"/>
          <w:sz w:val="24"/>
          <w:lang w:val="ro-RO"/>
        </w:rPr>
        <w:t>(1)</w:t>
      </w:r>
      <w:r>
        <w:rPr>
          <w:rFonts w:ascii="Arial"/>
          <w:b/>
          <w:i w:val="false"/>
          <w:color w:val="000000"/>
          <w:sz w:val="24"/>
          <w:lang w:val="ro-RO"/>
        </w:rPr>
        <w:t>Documentele necesare recunoaşterii titlurilor oficiale de calificare în profesia de arhitect sunt:</w:t>
      </w:r>
    </w:p>
    <w:p>
      <w:pPr>
        <w:spacing w:after="0"/>
        <w:ind w:left="0"/>
        <w:jc w:val="left"/>
        <w:textAlignment w:val="auto"/>
      </w:pPr>
      <w:r>
        <w:rPr>
          <w:rFonts w:ascii="Arial"/>
          <w:b w:val="false"/>
          <w:i w:val="false"/>
          <w:color w:val="000000"/>
          <w:sz w:val="24"/>
          <w:lang w:val="ro-RO"/>
        </w:rPr>
        <w:t>a)</w:t>
      </w:r>
      <w:r>
        <w:rPr>
          <w:rFonts w:ascii="Arial"/>
          <w:b w:val="false"/>
          <w:i w:val="false"/>
          <w:color w:val="000000"/>
          <w:sz w:val="24"/>
          <w:lang w:val="ro-RO"/>
        </w:rPr>
        <w:t>dovada cetăţeniei persoanei în cauză;</w:t>
      </w:r>
    </w:p>
    <w:p>
      <w:pPr>
        <w:spacing w:after="0"/>
        <w:ind w:left="0"/>
        <w:jc w:val="left"/>
        <w:textAlignment w:val="auto"/>
      </w:pPr>
      <w:r>
        <w:rPr>
          <w:rFonts w:ascii="Arial"/>
          <w:b w:val="false"/>
          <w:i w:val="false"/>
          <w:color w:val="000000"/>
          <w:sz w:val="24"/>
          <w:lang w:val="ro-RO"/>
        </w:rPr>
        <w:t>b)</w:t>
      </w:r>
      <w:r>
        <w:rPr>
          <w:rFonts w:ascii="Arial"/>
          <w:b w:val="false"/>
          <w:i w:val="false"/>
          <w:color w:val="000000"/>
          <w:sz w:val="24"/>
          <w:lang w:val="ro-RO"/>
        </w:rPr>
        <w:t>copie de pe atestatele de competenţă profesională sau de pe titlul de calificare, care asigură accesul la profesia de arhitect şi atestarea experienţei profesionale a persoanei în cauză;</w:t>
      </w:r>
    </w:p>
    <w:p>
      <w:pPr>
        <w:spacing w:after="0"/>
        <w:ind w:left="0"/>
        <w:jc w:val="left"/>
        <w:textAlignment w:val="auto"/>
      </w:pPr>
      <w:r>
        <w:rPr>
          <w:rFonts w:ascii="Arial"/>
          <w:b w:val="false"/>
          <w:i w:val="false"/>
          <w:color w:val="000000"/>
          <w:sz w:val="24"/>
          <w:lang w:val="ro-RO"/>
        </w:rPr>
        <w:t>c)</w:t>
      </w:r>
      <w:r>
        <w:rPr>
          <w:rFonts w:ascii="Arial"/>
          <w:b w:val="false"/>
          <w:i w:val="false"/>
          <w:color w:val="000000"/>
          <w:sz w:val="24"/>
          <w:lang w:val="ro-RO"/>
        </w:rPr>
        <w:t>certificat emis de autoritatea competentă din statul de origine sau de provenienţă, care să ateste faptul că solicitantul deţine acele titluri oficiale de calificare sau alte documente doveditoare ale calificării profesionale care îndeplinesc criteriile legislaţiei Uniunii Europene în domeniu;</w:t>
      </w:r>
    </w:p>
    <w:p>
      <w:pPr>
        <w:spacing w:after="0"/>
        <w:ind w:left="0"/>
        <w:jc w:val="left"/>
        <w:textAlignment w:val="auto"/>
      </w:pPr>
      <w:r>
        <w:rPr>
          <w:rFonts w:ascii="Arial"/>
          <w:b w:val="false"/>
          <w:i w:val="false"/>
          <w:color w:val="000000"/>
          <w:sz w:val="24"/>
          <w:lang w:val="ro-RO"/>
        </w:rPr>
        <w:t>d)</w:t>
      </w:r>
      <w:r>
        <w:rPr>
          <w:rFonts w:ascii="Arial"/>
          <w:b w:val="false"/>
          <w:i w:val="false"/>
          <w:color w:val="000000"/>
          <w:sz w:val="24"/>
          <w:lang w:val="ro-RO"/>
        </w:rPr>
        <w:t>dovadă privind caracterul onorabil sau dovada prin care se suspendă, se limitează ori se interzice exercitarea unei profesii în caz de eroare profesională gravă sau de infracţiune;</w:t>
      </w:r>
    </w:p>
    <w:p>
      <w:pPr>
        <w:spacing w:after="0"/>
        <w:ind w:left="0"/>
        <w:jc w:val="left"/>
        <w:textAlignment w:val="auto"/>
      </w:pPr>
      <w:r>
        <w:rPr>
          <w:rFonts w:ascii="Arial"/>
          <w:b w:val="false"/>
          <w:i w:val="false"/>
          <w:color w:val="000000"/>
          <w:sz w:val="24"/>
          <w:lang w:val="ro-RO"/>
        </w:rPr>
        <w:t>e)</w:t>
      </w:r>
      <w:r>
        <w:rPr>
          <w:rFonts w:ascii="Arial"/>
          <w:b w:val="false"/>
          <w:i w:val="false"/>
          <w:color w:val="000000"/>
          <w:sz w:val="24"/>
          <w:lang w:val="ro-RO"/>
        </w:rPr>
        <w:t>documentele prevăzute la lit. d) sunt valabile 3 luni de la eliberarea acestora de autorităţile competente ale statului membru de origine sau de provenienţă.</w:t>
      </w:r>
    </w:p>
    <w:p>
      <w:pPr>
        <w:spacing w:after="0"/>
        <w:ind w:left="0"/>
        <w:jc w:val="left"/>
        <w:textAlignment w:val="auto"/>
      </w:pPr>
    </w:p>
    <w:p>
      <w:pPr>
        <w:spacing w:before="26" w:after="0"/>
        <w:ind w:left="0"/>
        <w:jc w:val="left"/>
        <w:textAlignment w:val="auto"/>
      </w:pPr>
      <w:r>
        <w:rPr>
          <w:rFonts w:ascii="Arial"/>
          <w:b w:val="false"/>
          <w:i w:val="false"/>
          <w:color w:val="000000"/>
          <w:sz w:val="24"/>
          <w:lang w:val="ro-RO"/>
        </w:rPr>
        <w:t>(2)</w:t>
      </w:r>
      <w:r>
        <w:rPr>
          <w:rFonts w:ascii="Arial"/>
          <w:b w:val="false"/>
          <w:i w:val="false"/>
          <w:color w:val="000000"/>
          <w:sz w:val="24"/>
          <w:lang w:val="ro-RO"/>
        </w:rPr>
        <w:t>În caz de îndoială justificată, Ordinul Arhitecţilor din România poate solicita autorităţilor competente ale unui stat membru confirmarea autenticităţii titlurilor oficiale de calificare care atestă calificarea de arhitect eliberate în acel stat, precum şi, după caz, confirmarea faptului că posesorul acestora îndeplineşte condiţiile minime de formare profesională prevăzute de legislaţia naţională.</w:t>
      </w:r>
    </w:p>
    <w:p>
      <w:pPr>
        <w:spacing w:before="26" w:after="0"/>
        <w:ind w:left="0"/>
        <w:jc w:val="left"/>
        <w:textAlignment w:val="auto"/>
      </w:pPr>
      <w:r>
        <w:rPr>
          <w:rFonts w:ascii="Arial"/>
          <w:b w:val="false"/>
          <w:i w:val="false"/>
          <w:color w:val="000000"/>
          <w:sz w:val="24"/>
          <w:lang w:val="ro-RO"/>
        </w:rPr>
        <w:t>(3)</w:t>
      </w:r>
      <w:r>
        <w:rPr>
          <w:rFonts w:ascii="Arial"/>
          <w:b w:val="false"/>
          <w:i w:val="false"/>
          <w:color w:val="000000"/>
          <w:sz w:val="24"/>
          <w:lang w:val="ro-RO"/>
        </w:rPr>
        <w:t>Titlurile oficiale de calificare eliberate de statele membre se recunosc pe teritoriul României dacă titlul oficial de calificare a fost eliberat de către autorităţile competente din unul dintre statele membre, iar formarea profesională de arhitect a fost dobândită în totalitate sau parţial pe teritoriul unui alt stat membru.</w:t>
      </w:r>
    </w:p>
    <w:p>
      <w:pPr>
        <w:spacing w:before="26" w:after="0"/>
        <w:ind w:left="0"/>
        <w:jc w:val="left"/>
        <w:textAlignment w:val="auto"/>
      </w:pPr>
      <w:r>
        <w:rPr>
          <w:rFonts w:ascii="Arial"/>
          <w:b w:val="false"/>
          <w:i w:val="false"/>
          <w:color w:val="000000"/>
          <w:sz w:val="24"/>
          <w:lang w:val="ro-RO"/>
        </w:rPr>
        <w:t>(4)</w:t>
      </w:r>
      <w:r>
        <w:rPr>
          <w:rFonts w:ascii="Arial"/>
          <w:b/>
          <w:i w:val="false"/>
          <w:color w:val="000000"/>
          <w:sz w:val="24"/>
          <w:lang w:val="ro-RO"/>
        </w:rPr>
        <w:t>În caz de îndoială justificată, atunci când o autoritate competentă a unui stat membru a eliberat un titlu oficial de calificare, care include o formare efectuată în totalitate sau parţial într-o instituţie recunoscută dintr-un alt stat membru, în cazul în care România este stat membru gazdă, Ordinul Arhitecţilor din România are dreptul să solicite organismului competent al statului membru de origine sau de provenienţă în care a fost eliberat titlul oficial de calificare să verifice:</w:t>
      </w:r>
    </w:p>
    <w:p>
      <w:pPr>
        <w:spacing w:after="0"/>
        <w:ind w:left="0"/>
        <w:jc w:val="left"/>
        <w:textAlignment w:val="auto"/>
      </w:pPr>
      <w:r>
        <w:rPr>
          <w:rFonts w:ascii="Arial"/>
          <w:b w:val="false"/>
          <w:i w:val="false"/>
          <w:color w:val="000000"/>
          <w:sz w:val="24"/>
          <w:lang w:val="ro-RO"/>
        </w:rPr>
        <w:t>a)</w:t>
      </w:r>
      <w:r>
        <w:rPr>
          <w:rFonts w:ascii="Arial"/>
          <w:b w:val="false"/>
          <w:i w:val="false"/>
          <w:color w:val="000000"/>
          <w:sz w:val="24"/>
          <w:lang w:val="ro-RO"/>
        </w:rPr>
        <w:t>dacă formarea asigurată de instituţia în cauză a fost certificată în mod oficial de instituţia de învăţământ din statul membru de origine sau de provenienţă în care a fost eliberat titlul oficial de calificare;</w:t>
      </w:r>
    </w:p>
    <w:p>
      <w:pPr>
        <w:spacing w:after="0"/>
        <w:ind w:left="0"/>
        <w:jc w:val="left"/>
        <w:textAlignment w:val="auto"/>
      </w:pPr>
      <w:r>
        <w:rPr>
          <w:rFonts w:ascii="Arial"/>
          <w:b w:val="false"/>
          <w:i w:val="false"/>
          <w:color w:val="000000"/>
          <w:sz w:val="24"/>
          <w:lang w:val="ro-RO"/>
        </w:rPr>
        <w:t>b)</w:t>
      </w:r>
      <w:r>
        <w:rPr>
          <w:rFonts w:ascii="Arial"/>
          <w:b w:val="false"/>
          <w:i w:val="false"/>
          <w:color w:val="000000"/>
          <w:sz w:val="24"/>
          <w:lang w:val="ro-RO"/>
        </w:rPr>
        <w:t>dacă titlul oficial de calificare eliberat este acelaşi cu cel care ar fi fost eliberat în cazul în care ciclul de formare s-ar fi derulat în întregime în statul membru de origine sau de provenienţă în care a fost eliberat titlul oficial de calificare;</w:t>
      </w:r>
    </w:p>
    <w:p>
      <w:pPr>
        <w:spacing w:after="0"/>
        <w:ind w:left="0"/>
        <w:jc w:val="left"/>
        <w:textAlignment w:val="auto"/>
      </w:pPr>
      <w:r>
        <w:rPr>
          <w:rFonts w:ascii="Arial"/>
          <w:b w:val="false"/>
          <w:i w:val="false"/>
          <w:color w:val="000000"/>
          <w:sz w:val="24"/>
          <w:lang w:val="ro-RO"/>
        </w:rPr>
        <w:t>c)</w:t>
      </w:r>
      <w:r>
        <w:rPr>
          <w:rFonts w:ascii="Arial"/>
          <w:b w:val="false"/>
          <w:i w:val="false"/>
          <w:color w:val="000000"/>
          <w:sz w:val="24"/>
          <w:lang w:val="ro-RO"/>
        </w:rPr>
        <w:t>dacă titlul oficial de calificare eliberat conferă aceleaşi drepturi de acces la profesie pe teritoriul statului membru de origine sau de provenienţă în care a fost eliberat titlul oficial de calificare.</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24 </w:t>
      </w:r>
    </w:p>
    <w:p>
      <w:pPr>
        <w:spacing w:after="0"/>
        <w:ind w:left="0"/>
        <w:jc w:val="left"/>
        <w:textAlignment w:val="auto"/>
      </w:pPr>
      <w:r>
        <w:rPr>
          <w:rFonts w:ascii="Arial"/>
          <w:b w:val="false"/>
          <w:i w:val="false"/>
          <w:color w:val="000000"/>
          <w:sz w:val="24"/>
          <w:lang w:val="ro-RO"/>
        </w:rPr>
        <w:t>(1)</w:t>
      </w:r>
      <w:r>
        <w:rPr>
          <w:rFonts w:ascii="Arial"/>
          <w:b w:val="false"/>
          <w:i w:val="false"/>
          <w:color w:val="000000"/>
          <w:sz w:val="24"/>
          <w:lang w:val="ro-RO"/>
        </w:rPr>
        <w:t>Atunci când Ordinul Arhitecţilor din România are cunoştinţă de fapte grave şi concrete care pot avea repercusiuni asupra începerii activităţii profesionale sau asupra exercitării profesiei de arhitect în România, săvârşite de arhitecţi cetăţeni ai statelor membre anterior stabilirii în România şi în afara teritoriului său, acesta informează statul membru de origine ori de provenienţă al celor în cauză.</w:t>
      </w:r>
    </w:p>
    <w:p>
      <w:pPr>
        <w:spacing w:before="26" w:after="0"/>
        <w:ind w:left="0"/>
        <w:jc w:val="left"/>
        <w:textAlignment w:val="auto"/>
      </w:pPr>
      <w:r>
        <w:rPr>
          <w:rFonts w:ascii="Arial"/>
          <w:b w:val="false"/>
          <w:i w:val="false"/>
          <w:color w:val="000000"/>
          <w:sz w:val="24"/>
          <w:lang w:val="ro-RO"/>
        </w:rPr>
        <w:t>(2)</w:t>
      </w:r>
      <w:r>
        <w:rPr>
          <w:rFonts w:ascii="Arial"/>
          <w:b w:val="false"/>
          <w:i w:val="false"/>
          <w:color w:val="000000"/>
          <w:sz w:val="24"/>
          <w:lang w:val="ro-RO"/>
        </w:rPr>
        <w:t>Ordinul Arhitecţilor din România comunică statelor membre gazdă informaţiile solicitate cu privire la sancţiunile disciplinare de natură profesională sau administrativă, precum şi cu privire la sancţiunile penale interesând exerciţiul profesiei de arhitect, aplicate cetăţenilor statelor membre pe durata exercitării profesiei în România.</w:t>
      </w:r>
    </w:p>
    <w:p>
      <w:pPr>
        <w:spacing w:before="26" w:after="0"/>
        <w:ind w:left="0"/>
        <w:jc w:val="left"/>
        <w:textAlignment w:val="auto"/>
      </w:pPr>
      <w:r>
        <w:rPr>
          <w:rFonts w:ascii="Arial"/>
          <w:b w:val="false"/>
          <w:i w:val="false"/>
          <w:color w:val="000000"/>
          <w:sz w:val="24"/>
          <w:lang w:val="ro-RO"/>
        </w:rPr>
        <w:t>(3)</w:t>
      </w:r>
      <w:r>
        <w:rPr>
          <w:rFonts w:ascii="Arial"/>
          <w:b w:val="false"/>
          <w:i w:val="false"/>
          <w:color w:val="000000"/>
          <w:sz w:val="24"/>
          <w:lang w:val="ro-RO"/>
        </w:rPr>
        <w:t>Ordinul Arhitecţilor din România analizează informaţiile transmise de statele membre gazdă cu privire la faptele grave comise de arhitecţii cetăţeni români sau care provin din România anterior stabilirii în statul membru gazdă şi în afara teritoriului său, fapte care pot avea repercusiuni asupra începerii activităţii profesionale ori asupra exercitării profesiei de arhitect în acel stat.</w:t>
      </w:r>
    </w:p>
    <w:p>
      <w:pPr>
        <w:spacing w:before="26" w:after="0"/>
        <w:ind w:left="0"/>
        <w:jc w:val="left"/>
        <w:textAlignment w:val="auto"/>
      </w:pPr>
      <w:r>
        <w:rPr>
          <w:rFonts w:ascii="Arial"/>
          <w:b w:val="false"/>
          <w:i w:val="false"/>
          <w:color w:val="000000"/>
          <w:sz w:val="24"/>
          <w:lang w:val="ro-RO"/>
        </w:rPr>
        <w:t>(4)</w:t>
      </w:r>
      <w:r>
        <w:rPr>
          <w:rFonts w:ascii="Arial"/>
          <w:b w:val="false"/>
          <w:i w:val="false"/>
          <w:color w:val="000000"/>
          <w:sz w:val="24"/>
          <w:lang w:val="ro-RO"/>
        </w:rPr>
        <w:t>Ordinul Arhitecţilor din România decide asupra naturii şi amplorii investigaţiilor pe care le întreprinde în situaţiile pentru care a fost sesizat şi comunică statului membru gazdă, în termen de 3 luni de la primirea solicitării acestuia, consecinţele care rezultă cu privire la certificatele şi documentele pe care le-a emis în cazurile respective.</w:t>
      </w:r>
    </w:p>
    <w:p>
      <w:pPr>
        <w:spacing w:before="26" w:after="0"/>
        <w:ind w:left="0"/>
        <w:jc w:val="left"/>
        <w:textAlignment w:val="auto"/>
      </w:pPr>
      <w:r>
        <w:rPr>
          <w:rFonts w:ascii="Arial"/>
          <w:b w:val="false"/>
          <w:i w:val="false"/>
          <w:color w:val="000000"/>
          <w:sz w:val="24"/>
          <w:lang w:val="ro-RO"/>
        </w:rPr>
        <w:t>(5)</w:t>
      </w:r>
      <w:r>
        <w:rPr>
          <w:rFonts w:ascii="Arial"/>
          <w:b w:val="false"/>
          <w:i w:val="false"/>
          <w:color w:val="000000"/>
          <w:sz w:val="24"/>
          <w:lang w:val="ro-RO"/>
        </w:rPr>
        <w:t>Ordinul Arhitecţilor din România asigură confidenţialitatea informaţiilor primite şi transmise.</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25 </w:t>
      </w:r>
    </w:p>
    <w:p>
      <w:pPr>
        <w:spacing w:after="0"/>
        <w:ind w:left="0"/>
        <w:jc w:val="left"/>
        <w:textAlignment w:val="auto"/>
      </w:pPr>
      <w:r>
        <w:rPr>
          <w:rFonts w:ascii="Arial"/>
          <w:b w:val="false"/>
          <w:i w:val="false"/>
          <w:color w:val="000000"/>
          <w:sz w:val="24"/>
          <w:lang w:val="ro-RO"/>
        </w:rPr>
        <w:t>(1)</w:t>
      </w:r>
      <w:r>
        <w:rPr>
          <w:rFonts w:ascii="Arial"/>
          <w:b w:val="false"/>
          <w:i w:val="false"/>
          <w:color w:val="000000"/>
          <w:sz w:val="24"/>
          <w:lang w:val="ro-RO"/>
        </w:rPr>
        <w:t>Ordinul Arhitecţilor din România şi autorităţile competente omoloage din statele membre de origine sau de provenienţă colaborează îndeaproape şi îşi acordă asistenţă reciprocă pentru a facilita punerea în aplicare a prezentelor norme şi a directivei. Autorităţile competente asigură confidenţialitatea informaţiilor pe care le schimbă, în conformitate cu reglementările în vigoare.</w:t>
      </w:r>
    </w:p>
    <w:p>
      <w:pPr>
        <w:spacing w:before="26" w:after="0"/>
        <w:ind w:left="0"/>
        <w:jc w:val="left"/>
        <w:textAlignment w:val="auto"/>
      </w:pPr>
      <w:r>
        <w:rPr>
          <w:rFonts w:ascii="Arial"/>
          <w:b w:val="false"/>
          <w:i w:val="false"/>
          <w:color w:val="000000"/>
          <w:sz w:val="24"/>
          <w:lang w:val="ro-RO"/>
        </w:rPr>
        <w:t>(2)</w:t>
      </w:r>
      <w:r>
        <w:rPr>
          <w:rFonts w:ascii="Arial"/>
          <w:b w:val="false"/>
          <w:i w:val="false"/>
          <w:color w:val="000000"/>
          <w:sz w:val="24"/>
          <w:lang w:val="ro-RO"/>
        </w:rPr>
        <w:t>Pentru fiecare prestare de servicii, Ordinul Arhitecţilor din România poate solicita autorităţilor competente omoloage din statul membru de stabilire orice informaţii pertinente cu privire la legalitatea condiţiei de stabilire, buna conduită profesională a solicitantului sau existenţa sancţiunilor disciplinare ori penale, cu aplicarea prevederilor art. 23.</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26 </w:t>
      </w:r>
    </w:p>
    <w:p>
      <w:pPr>
        <w:spacing w:after="0"/>
        <w:ind w:left="0"/>
        <w:jc w:val="left"/>
        <w:textAlignment w:val="auto"/>
      </w:pPr>
      <w:r>
        <w:rPr>
          <w:rFonts w:ascii="Arial"/>
          <w:b w:val="false"/>
          <w:i w:val="false"/>
          <w:color w:val="000000"/>
          <w:sz w:val="24"/>
          <w:lang w:val="ro-RO"/>
        </w:rPr>
        <w:t xml:space="preserve">În cazul în care este necesară verificarea legalităţii documentelor depuse în vederea autorizării, Ordinul Arhitecţilor din România va contacta autorităţile competente din statul membru în cauză şi prin intermediul Sistemului de informare al pieţei interne - IMI, în conformitate cu prevederile Ordonanţei de urgenţă a Guvernului nr. </w:t>
      </w:r>
      <w:r>
        <w:rPr>
          <w:rFonts w:ascii="Arial"/>
          <w:b w:val="false"/>
          <w:i w:val="false"/>
          <w:color w:val="1b1b1b"/>
          <w:sz w:val="24"/>
          <w:lang w:val="ro-RO"/>
        </w:rPr>
        <w:t>49/2009</w:t>
      </w:r>
      <w:r>
        <w:rPr>
          <w:rFonts w:ascii="Arial"/>
          <w:b w:val="false"/>
          <w:i w:val="false"/>
          <w:color w:val="000000"/>
          <w:sz w:val="24"/>
          <w:lang w:val="ro-RO"/>
        </w:rPr>
        <w:t xml:space="preserve"> privind libertatea de stabilire a prestatorilor de servicii şi libertatea de a furniza servicii în România, aprobată cu modificări şi completări prin Legea nr. </w:t>
      </w:r>
      <w:r>
        <w:rPr>
          <w:rFonts w:ascii="Arial"/>
          <w:b w:val="false"/>
          <w:i w:val="false"/>
          <w:color w:val="1b1b1b"/>
          <w:sz w:val="24"/>
          <w:lang w:val="ro-RO"/>
        </w:rPr>
        <w:t>68/2010</w:t>
      </w:r>
      <w:r>
        <w:rPr>
          <w:rFonts w:ascii="Arial"/>
          <w:b w:val="false"/>
          <w:i w:val="false"/>
          <w:color w:val="000000"/>
          <w:sz w:val="24"/>
          <w:lang w:val="ro-RO"/>
        </w:rPr>
        <w:t xml:space="preserve">, şi cu prevederile Legii nr. </w:t>
      </w:r>
      <w:r>
        <w:rPr>
          <w:rFonts w:ascii="Arial"/>
          <w:b w:val="false"/>
          <w:i w:val="false"/>
          <w:color w:val="1b1b1b"/>
          <w:sz w:val="24"/>
          <w:lang w:val="ro-RO"/>
        </w:rPr>
        <w:t>200/2004</w:t>
      </w:r>
      <w:r>
        <w:rPr>
          <w:rFonts w:ascii="Arial"/>
          <w:b w:val="false"/>
          <w:i w:val="false"/>
          <w:color w:val="000000"/>
          <w:sz w:val="24"/>
          <w:lang w:val="ro-RO"/>
        </w:rPr>
        <w:t xml:space="preserve"> privind recunoaşterea diplomelor şi calificărilor profesionale pentru profesiile reglementate din România, cu modificările şi completările ulterioare.</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27 </w:t>
      </w:r>
    </w:p>
    <w:p>
      <w:pPr>
        <w:spacing w:after="0"/>
        <w:ind w:left="0"/>
        <w:jc w:val="left"/>
        <w:textAlignment w:val="auto"/>
      </w:pPr>
      <w:r>
        <w:rPr>
          <w:rFonts w:ascii="Arial"/>
          <w:b w:val="false"/>
          <w:i w:val="false"/>
          <w:color w:val="000000"/>
          <w:sz w:val="24"/>
          <w:lang w:val="ro-RO"/>
        </w:rPr>
        <w:t>(1)</w:t>
      </w:r>
      <w:r>
        <w:rPr>
          <w:rFonts w:ascii="Arial"/>
          <w:b w:val="false"/>
          <w:i w:val="false"/>
          <w:color w:val="000000"/>
          <w:sz w:val="24"/>
          <w:lang w:val="ro-RO"/>
        </w:rPr>
        <w:t xml:space="preserve">Ordinul Arhitecţilor din România examinează documentaţia prezentată de solicitant pentru recunoaşterea titlurilor oficiale de calificare obţinute într-un stat membru şi pentru recunoaşterea sau, în situaţia prevăzută de art. 11 alin. (2) din Legea nr. </w:t>
      </w:r>
      <w:r>
        <w:rPr>
          <w:rFonts w:ascii="Arial"/>
          <w:b w:val="false"/>
          <w:i w:val="false"/>
          <w:color w:val="1b1b1b"/>
          <w:sz w:val="24"/>
          <w:lang w:val="ro-RO"/>
        </w:rPr>
        <w:t>184/2001</w:t>
      </w:r>
      <w:r>
        <w:rPr>
          <w:rFonts w:ascii="Arial"/>
          <w:b w:val="false"/>
          <w:i w:val="false"/>
          <w:color w:val="000000"/>
          <w:sz w:val="24"/>
          <w:lang w:val="ro-RO"/>
        </w:rPr>
        <w:t>, republicată, cu modificările şi completările ulterioare, pentru dobândirea dreptului de semnătură ori a altui drept echivalent şi emite decizia motivată în termen de maximum 3 luni de la depunerea documentaţiei complete.</w:t>
      </w:r>
    </w:p>
    <w:p>
      <w:pPr>
        <w:spacing w:before="26" w:after="0"/>
        <w:ind w:left="0"/>
        <w:jc w:val="left"/>
        <w:textAlignment w:val="auto"/>
      </w:pPr>
      <w:r>
        <w:rPr>
          <w:rFonts w:ascii="Arial"/>
          <w:b w:val="false"/>
          <w:i w:val="false"/>
          <w:color w:val="000000"/>
          <w:sz w:val="24"/>
          <w:lang w:val="ro-RO"/>
        </w:rPr>
        <w:t>(2)</w:t>
      </w:r>
      <w:r>
        <w:rPr>
          <w:rFonts w:ascii="Arial"/>
          <w:b w:val="false"/>
          <w:i w:val="false"/>
          <w:color w:val="000000"/>
          <w:sz w:val="24"/>
          <w:lang w:val="ro-RO"/>
        </w:rPr>
        <w:t>În situaţia prevăzută la art. 23, solicitarea de reexaminare suspendă termenul legal de soluţionare. Ordinul Arhitecţilor din România va continua procedura prevăzută la alin. (1) după primirea răspunsului din partea statului membru consultat sau după expirarea termenului de 3 luni prevăzut de normele Uniunii Europene pentru formularea răspunsului de către statele membre consultate în aceste situaţii.</w:t>
      </w:r>
    </w:p>
    <w:p>
      <w:pPr>
        <w:spacing w:before="26" w:after="0"/>
        <w:ind w:left="0"/>
        <w:jc w:val="left"/>
        <w:textAlignment w:val="auto"/>
      </w:pPr>
      <w:r>
        <w:rPr>
          <w:rFonts w:ascii="Arial"/>
          <w:b w:val="false"/>
          <w:i w:val="false"/>
          <w:color w:val="000000"/>
          <w:sz w:val="24"/>
          <w:lang w:val="ro-RO"/>
        </w:rPr>
        <w:t>(3)</w:t>
      </w:r>
      <w:r>
        <w:rPr>
          <w:rFonts w:ascii="Arial"/>
          <w:b w:val="false"/>
          <w:i w:val="false"/>
          <w:color w:val="000000"/>
          <w:sz w:val="24"/>
          <w:lang w:val="ro-RO"/>
        </w:rPr>
        <w:t>Decizia prevăzută la alin. (1) poate fi contestată în termen de 30 de zile de la comunicare la instanţa de contencios administrativ competentă.</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28 </w:t>
      </w:r>
    </w:p>
    <w:p>
      <w:pPr>
        <w:spacing w:after="0"/>
        <w:ind w:left="0"/>
        <w:jc w:val="left"/>
        <w:textAlignment w:val="auto"/>
      </w:pPr>
      <w:r>
        <w:rPr>
          <w:rFonts w:ascii="Arial"/>
          <w:b w:val="false"/>
          <w:i w:val="false"/>
          <w:color w:val="000000"/>
          <w:sz w:val="24"/>
          <w:lang w:val="ro-RO"/>
        </w:rPr>
        <w:t>(1)</w:t>
      </w:r>
      <w:r>
        <w:rPr>
          <w:rFonts w:ascii="Arial"/>
          <w:b w:val="false"/>
          <w:i w:val="false"/>
          <w:color w:val="000000"/>
          <w:sz w:val="24"/>
          <w:lang w:val="ro-RO"/>
        </w:rPr>
        <w:t>În situaţia în care titlurile oficiale de calificare în profesia de arhitect, eliberate de un stat membru al Uniunii Europene, de un alt stat aparţinând Spaţiului Economic European sau de Confederaţia Elveţiană cetăţenilor acestora, nu îndeplinesc cerinţele prevăzute în prezentele norme pentru a fi recunoscute, Ordinul Arhitecţilor din România va examina cunoştinţele de specialitate şi competenţele atestate de aceste titluri oficiale de calificare şi alte documente similare, precum şi experienţa solicitantului, comparativ cu cerinţele de calificare şi cunoştinţele prevăzute de legea română.</w:t>
      </w:r>
    </w:p>
    <w:p>
      <w:pPr>
        <w:spacing w:before="26" w:after="0"/>
        <w:ind w:left="0"/>
        <w:jc w:val="left"/>
        <w:textAlignment w:val="auto"/>
      </w:pPr>
      <w:r>
        <w:rPr>
          <w:rFonts w:ascii="Arial"/>
          <w:b w:val="false"/>
          <w:i w:val="false"/>
          <w:color w:val="000000"/>
          <w:sz w:val="24"/>
          <w:lang w:val="ro-RO"/>
        </w:rPr>
        <w:t>(2)</w:t>
      </w:r>
      <w:r>
        <w:rPr>
          <w:rFonts w:ascii="Arial"/>
          <w:b w:val="false"/>
          <w:i w:val="false"/>
          <w:color w:val="000000"/>
          <w:sz w:val="24"/>
          <w:lang w:val="ro-RO"/>
        </w:rPr>
        <w:t xml:space="preserve">Dacă în urma examinării comparative se constată că abilităţile şi cunoştinţele atestate de aceste titluri oficiale de calificare corespund numai parţial cerinţelor de calificare şi cunoştinţelor prevăzute de legea română, Ordinul Arhitecţilor din România poate solicita persoanei interesate să dovedească că îndeplineşte toate aceste cerinţe prin susţinerea măsurilor compensatorii, conform Legii nr. </w:t>
      </w:r>
      <w:r>
        <w:rPr>
          <w:rFonts w:ascii="Arial"/>
          <w:b w:val="false"/>
          <w:i w:val="false"/>
          <w:color w:val="1b1b1b"/>
          <w:sz w:val="24"/>
          <w:lang w:val="ro-RO"/>
        </w:rPr>
        <w:t>200/2004</w:t>
      </w:r>
      <w:r>
        <w:rPr>
          <w:rFonts w:ascii="Arial"/>
          <w:b w:val="false"/>
          <w:i w:val="false"/>
          <w:color w:val="000000"/>
          <w:sz w:val="24"/>
          <w:lang w:val="ro-RO"/>
        </w:rPr>
        <w:t>, cu modificările şi completările ulterioare.</w:t>
      </w:r>
    </w:p>
    <w:p>
      <w:pPr>
        <w:spacing w:before="26" w:after="0"/>
        <w:ind w:left="0"/>
        <w:jc w:val="left"/>
        <w:textAlignment w:val="auto"/>
      </w:pPr>
      <w:r>
        <w:rPr>
          <w:rFonts w:ascii="Arial"/>
          <w:b w:val="false"/>
          <w:i w:val="false"/>
          <w:color w:val="000000"/>
          <w:sz w:val="24"/>
          <w:lang w:val="ro-RO"/>
        </w:rPr>
        <w:t>(3)</w:t>
      </w:r>
      <w:r>
        <w:rPr>
          <w:rFonts w:ascii="Arial"/>
          <w:b w:val="false"/>
          <w:i w:val="false"/>
          <w:color w:val="000000"/>
          <w:sz w:val="24"/>
          <w:lang w:val="ro-RO"/>
        </w:rPr>
        <w:t>În cazul prevăzut la alin. (2), solicitantul poate alege să urmeze un stagiu de adaptare de cel mult 3 ani sau să susţină o probă de aptitudini.</w:t>
      </w:r>
    </w:p>
    <w:p>
      <w:pPr>
        <w:spacing w:before="26" w:after="0"/>
        <w:ind w:left="0"/>
        <w:jc w:val="left"/>
        <w:textAlignment w:val="auto"/>
      </w:pPr>
      <w:r>
        <w:rPr>
          <w:rFonts w:ascii="Arial"/>
          <w:b w:val="false"/>
          <w:i w:val="false"/>
          <w:color w:val="000000"/>
          <w:sz w:val="24"/>
          <w:lang w:val="ro-RO"/>
        </w:rPr>
        <w:t>(4)</w:t>
      </w:r>
      <w:r>
        <w:rPr>
          <w:rFonts w:ascii="Arial"/>
          <w:b w:val="false"/>
          <w:i w:val="false"/>
          <w:color w:val="000000"/>
          <w:sz w:val="24"/>
          <w:lang w:val="ro-RO"/>
        </w:rPr>
        <w:t>Decizia autorităţilor competente române privind recunoaşterea titlurilor oficiale de calificare sau examinarea comparativă, în conformitate cu alin. (1) şi (2), se aduce la cunoştinţa solicitantului într-un termen de 3 luni de la depunerea dosarului complet de către acesta.</w:t>
      </w:r>
    </w:p>
    <w:p>
      <w:pPr>
        <w:spacing w:before="26" w:after="0"/>
        <w:ind w:left="0"/>
        <w:jc w:val="left"/>
        <w:textAlignment w:val="auto"/>
      </w:pPr>
      <w:r>
        <w:rPr>
          <w:rFonts w:ascii="Arial"/>
          <w:b w:val="false"/>
          <w:i w:val="false"/>
          <w:color w:val="000000"/>
          <w:sz w:val="24"/>
          <w:lang w:val="ro-RO"/>
        </w:rPr>
        <w:t>(5)</w:t>
      </w:r>
      <w:r>
        <w:rPr>
          <w:rFonts w:ascii="Arial"/>
          <w:b w:val="false"/>
          <w:i w:val="false"/>
          <w:color w:val="000000"/>
          <w:sz w:val="24"/>
          <w:lang w:val="ro-RO"/>
        </w:rPr>
        <w:t>Evaluarea prevăzută la alin. (2) se realizează de către o comisie formată din arhitecţi cu drept de semnătură, numită de Consiliul Naţional al Ordinului Arhitecţilor din România.</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29 </w:t>
      </w:r>
    </w:p>
    <w:p>
      <w:pPr>
        <w:spacing w:after="0"/>
        <w:ind w:left="0"/>
        <w:jc w:val="left"/>
        <w:textAlignment w:val="auto"/>
      </w:pPr>
      <w:r>
        <w:rPr>
          <w:rFonts w:ascii="Arial"/>
          <w:b w:val="false"/>
          <w:i w:val="false"/>
          <w:color w:val="000000"/>
          <w:sz w:val="24"/>
          <w:lang w:val="ro-RO"/>
        </w:rPr>
        <w:t>(1)</w:t>
      </w:r>
      <w:r>
        <w:rPr>
          <w:rFonts w:ascii="Arial"/>
          <w:b w:val="false"/>
          <w:i w:val="false"/>
          <w:color w:val="000000"/>
          <w:sz w:val="24"/>
          <w:lang w:val="ro-RO"/>
        </w:rPr>
        <w:t>Ordinul Arhitecţilor din România confirmă primirea dosarului persoanei solicitante în termen de o lună de la data înregistrării acestuia şi o informează, dacă este cazul, cu privire la lipsa oricărui document.</w:t>
      </w:r>
    </w:p>
    <w:p>
      <w:pPr>
        <w:spacing w:before="26" w:after="0"/>
        <w:ind w:left="0"/>
        <w:jc w:val="left"/>
        <w:textAlignment w:val="auto"/>
      </w:pPr>
      <w:r>
        <w:rPr>
          <w:rFonts w:ascii="Arial"/>
          <w:b w:val="false"/>
          <w:i w:val="false"/>
          <w:color w:val="000000"/>
          <w:sz w:val="24"/>
          <w:lang w:val="ro-RO"/>
        </w:rPr>
        <w:t>(2)</w:t>
      </w:r>
      <w:r>
        <w:rPr>
          <w:rFonts w:ascii="Arial"/>
          <w:b w:val="false"/>
          <w:i w:val="false"/>
          <w:color w:val="000000"/>
          <w:sz w:val="24"/>
          <w:lang w:val="ro-RO"/>
        </w:rPr>
        <w:t>Cererea unui arhitect cetăţean al unui stat membru cu privire la accesul în România la activităţile în domeniul arhitecturii se soluţionează de Ordinul Arhitecţilor din România în termen de 3 luni de la data depunerii dosarului care cuprinde documentele prevăzute la art. 23, în formă completă.</w:t>
      </w:r>
    </w:p>
    <w:p>
      <w:pPr>
        <w:spacing w:before="26" w:after="0"/>
        <w:ind w:left="0"/>
        <w:jc w:val="left"/>
        <w:textAlignment w:val="auto"/>
      </w:pPr>
      <w:r>
        <w:rPr>
          <w:rFonts w:ascii="Arial"/>
          <w:b w:val="false"/>
          <w:i w:val="false"/>
          <w:color w:val="000000"/>
          <w:sz w:val="24"/>
          <w:lang w:val="ro-RO"/>
        </w:rPr>
        <w:t>(3)</w:t>
      </w:r>
      <w:r>
        <w:rPr>
          <w:rFonts w:ascii="Arial"/>
          <w:b w:val="false"/>
          <w:i w:val="false"/>
          <w:color w:val="000000"/>
          <w:sz w:val="24"/>
          <w:lang w:val="ro-RO"/>
        </w:rPr>
        <w:t>Decizia Ordinului Arhitecţilor din România de respingere a solicitării de recunoaştere în scop profesional a titlurilor oficiale de calificare care atestă calificarea de arhitect va cuprinde motivele întemeiate care au dus la respingere.</w:t>
      </w:r>
    </w:p>
    <w:p>
      <w:pPr>
        <w:spacing w:before="26" w:after="0"/>
        <w:ind w:left="0"/>
        <w:jc w:val="left"/>
        <w:textAlignment w:val="auto"/>
      </w:pPr>
      <w:r>
        <w:rPr>
          <w:rFonts w:ascii="Arial"/>
          <w:b w:val="false"/>
          <w:i w:val="false"/>
          <w:color w:val="000000"/>
          <w:sz w:val="24"/>
          <w:lang w:val="ro-RO"/>
        </w:rPr>
        <w:t>(4)</w:t>
      </w:r>
      <w:r>
        <w:rPr>
          <w:rFonts w:ascii="Arial"/>
          <w:b w:val="false"/>
          <w:i w:val="false"/>
          <w:color w:val="000000"/>
          <w:sz w:val="24"/>
          <w:lang w:val="ro-RO"/>
        </w:rPr>
        <w:t>Deciziile Ordinului Arhitecţilor din România cu privire la recunoaşterea calificărilor prevăzute de prezentele norme pot fi contestate la instanţele judecătoreşti de contencios administrativ potrivit legii.</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30 </w:t>
      </w:r>
    </w:p>
    <w:p>
      <w:pPr>
        <w:spacing w:after="0"/>
        <w:ind w:left="0"/>
        <w:jc w:val="left"/>
        <w:textAlignment w:val="auto"/>
      </w:pPr>
      <w:r>
        <w:rPr>
          <w:rFonts w:ascii="Arial"/>
          <w:b w:val="false"/>
          <w:i w:val="false"/>
          <w:color w:val="000000"/>
          <w:sz w:val="24"/>
          <w:lang w:val="ro-RO"/>
        </w:rPr>
        <w:t>Cererea de recunoaştere a titlurilor oficiale de calificare prevăzută la art. 29 este respinsă numai motivat şi numai cu indicarea termenului de 30 de zile în care această decizie poate fi contestată şi a instanţei de contencios administrativ competente. În cazul în care solicitantul nu primeşte răspuns în termenul prevăzut la art. 29, acesta se poate adresa instanţei judecătoreşti de contencios administrativ competente, potrivit legii.</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31 </w:t>
      </w:r>
    </w:p>
    <w:p>
      <w:pPr>
        <w:spacing w:after="0"/>
        <w:ind w:left="0"/>
        <w:jc w:val="left"/>
        <w:textAlignment w:val="auto"/>
      </w:pPr>
      <w:r>
        <w:rPr>
          <w:rFonts w:ascii="Arial"/>
          <w:b w:val="false"/>
          <w:i w:val="false"/>
          <w:color w:val="000000"/>
          <w:sz w:val="24"/>
          <w:lang w:val="ro-RO"/>
        </w:rPr>
        <w:t xml:space="preserve">Procedurile şi formalităţile de autorizare prevăzute de prezenta hotărâre pot fi îndeplinite prin intermediul punctului de contact unic electronic, în conformitate cu prevederile Ordonanţei de urgenţă a Guvernului nr. </w:t>
      </w:r>
      <w:r>
        <w:rPr>
          <w:rFonts w:ascii="Arial"/>
          <w:b w:val="false"/>
          <w:i w:val="false"/>
          <w:color w:val="1b1b1b"/>
          <w:sz w:val="24"/>
          <w:lang w:val="ro-RO"/>
        </w:rPr>
        <w:t>49/2009</w:t>
      </w:r>
      <w:r>
        <w:rPr>
          <w:rFonts w:ascii="Arial"/>
          <w:b w:val="false"/>
          <w:i w:val="false"/>
          <w:color w:val="000000"/>
          <w:sz w:val="24"/>
          <w:lang w:val="ro-RO"/>
        </w:rPr>
        <w:t xml:space="preserve">, aprobată cu modificări şi completări prin Legea nr. </w:t>
      </w:r>
      <w:r>
        <w:rPr>
          <w:rFonts w:ascii="Arial"/>
          <w:b w:val="false"/>
          <w:i w:val="false"/>
          <w:color w:val="1b1b1b"/>
          <w:sz w:val="24"/>
          <w:lang w:val="ro-RO"/>
        </w:rPr>
        <w:t>68/2010</w:t>
      </w:r>
      <w:r>
        <w:rPr>
          <w:rFonts w:ascii="Arial"/>
          <w:b w:val="false"/>
          <w:i w:val="false"/>
          <w:color w:val="000000"/>
          <w:sz w:val="24"/>
          <w:lang w:val="ro-RO"/>
        </w:rPr>
        <w:t>. Prevederile prezentului articol se aplică în termen de 60 de zile de la operaţionalizarea punctului de contact unic electronic.</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32 </w:t>
      </w:r>
    </w:p>
    <w:p>
      <w:pPr>
        <w:spacing w:after="0"/>
        <w:ind w:left="0"/>
        <w:jc w:val="left"/>
        <w:textAlignment w:val="auto"/>
      </w:pPr>
      <w:r>
        <w:rPr>
          <w:rFonts w:ascii="Arial"/>
          <w:b w:val="false"/>
          <w:i w:val="false"/>
          <w:color w:val="000000"/>
          <w:sz w:val="24"/>
          <w:lang w:val="ro-RO"/>
        </w:rPr>
        <w:t>(1)</w:t>
      </w:r>
      <w:r>
        <w:rPr>
          <w:rFonts w:ascii="Arial"/>
          <w:b w:val="false"/>
          <w:i w:val="false"/>
          <w:color w:val="000000"/>
          <w:sz w:val="24"/>
          <w:lang w:val="ro-RO"/>
        </w:rPr>
        <w:t>Având în vedere faptul că exercitarea profesiei de arhitect constituie un ansamblu de activităţi complexe de interes general ce contribuie la protejarea şi dezvoltarea mediului şi a patrimoniului natural şi construit, la îmbunătăţirea condiţiilor de viaţă în localităţile urbane şi rurale, cetăţenii statelor membre de origine sau de provenienţă, precum şi cetăţenii statelor terţe trebuie să deţină cunoştinţele lingvistice necesare exercitării profesiei de arhitect în România, precum şi să facă dovada cunoaşterii legislaţiei române necesare exercitării dreptului de semnătură în România.</w:t>
      </w:r>
    </w:p>
    <w:p>
      <w:pPr>
        <w:spacing w:before="26" w:after="0"/>
        <w:ind w:left="0"/>
        <w:jc w:val="left"/>
        <w:textAlignment w:val="auto"/>
      </w:pPr>
      <w:r>
        <w:rPr>
          <w:rFonts w:ascii="Arial"/>
          <w:b w:val="false"/>
          <w:i w:val="false"/>
          <w:color w:val="000000"/>
          <w:sz w:val="24"/>
          <w:lang w:val="ro-RO"/>
        </w:rPr>
        <w:t>(2)</w:t>
      </w:r>
      <w:r>
        <w:rPr>
          <w:rFonts w:ascii="Arial"/>
          <w:b w:val="false"/>
          <w:i w:val="false"/>
          <w:color w:val="000000"/>
          <w:sz w:val="24"/>
          <w:lang w:val="ro-RO"/>
        </w:rPr>
        <w:t>Orice control efectuat de către Ordinul Arhitecţilor din România, în calitate de autoritate competentă, în vederea verificării respectării obligaţiei de a deţine cunoştinţele lingvistice, conform prevederilor alin. (1), se limitează la cunoştinţele lingvistice necesare exercitării profesiei de arhitect în România.</w:t>
      </w:r>
    </w:p>
    <w:p>
      <w:pPr>
        <w:spacing w:before="26" w:after="0"/>
        <w:ind w:left="0"/>
        <w:jc w:val="left"/>
        <w:textAlignment w:val="auto"/>
      </w:pPr>
      <w:r>
        <w:rPr>
          <w:rFonts w:ascii="Arial"/>
          <w:b w:val="false"/>
          <w:i w:val="false"/>
          <w:color w:val="000000"/>
          <w:sz w:val="24"/>
          <w:lang w:val="ro-RO"/>
        </w:rPr>
        <w:t>(3)</w:t>
      </w:r>
      <w:r>
        <w:rPr>
          <w:rFonts w:ascii="Arial"/>
          <w:b w:val="false"/>
          <w:i w:val="false"/>
          <w:color w:val="000000"/>
          <w:sz w:val="24"/>
          <w:lang w:val="ro-RO"/>
        </w:rPr>
        <w:t>Controlul efectuat de către autoritatea competentă, conform prevederilor alin. (2), se realizează numai în cazurile în care există îndoieli temeinice şi justificate cu privire la gradul de cunoaştere a limbii române necesare exercitării profesiei de arhitect în România.</w:t>
      </w:r>
    </w:p>
    <w:p>
      <w:pPr>
        <w:spacing w:before="26" w:after="0"/>
        <w:ind w:left="0"/>
        <w:jc w:val="left"/>
        <w:textAlignment w:val="auto"/>
      </w:pPr>
      <w:r>
        <w:rPr>
          <w:rFonts w:ascii="Arial"/>
          <w:b w:val="false"/>
          <w:i w:val="false"/>
          <w:color w:val="000000"/>
          <w:sz w:val="24"/>
          <w:lang w:val="ro-RO"/>
        </w:rPr>
        <w:t>(4)</w:t>
      </w:r>
      <w:r>
        <w:rPr>
          <w:rFonts w:ascii="Arial"/>
          <w:b w:val="false"/>
          <w:i w:val="false"/>
          <w:color w:val="000000"/>
          <w:sz w:val="24"/>
          <w:lang w:val="ro-RO"/>
        </w:rPr>
        <w:t>Cunoştinţele prevăzute la alin. (1) nu intră în procedura de recunoaştere, iar controalele prevăzute la alin. (2) pot fi efectuate numai după recunoaşterea calificării profesionale, potrivit prevederilor legale în vigoare.</w:t>
      </w:r>
    </w:p>
    <w:p>
      <w:pPr>
        <w:spacing w:before="26" w:after="0"/>
        <w:ind w:left="0"/>
        <w:jc w:val="left"/>
        <w:textAlignment w:val="auto"/>
      </w:pPr>
      <w:r>
        <w:rPr>
          <w:rFonts w:ascii="Arial"/>
          <w:b w:val="false"/>
          <w:i w:val="false"/>
          <w:color w:val="000000"/>
          <w:sz w:val="24"/>
          <w:lang w:val="ro-RO"/>
        </w:rPr>
        <w:t>(5)</w:t>
      </w:r>
      <w:r>
        <w:rPr>
          <w:rFonts w:ascii="Arial"/>
          <w:b w:val="false"/>
          <w:i w:val="false"/>
          <w:color w:val="000000"/>
          <w:sz w:val="24"/>
          <w:lang w:val="ro-RO"/>
        </w:rPr>
        <w:t>Controlul lingvistic efectuat de către autoritatea competentă trebuie să fie proporţional cu activitatea care urmează a fi desfăşurată de arhitect şi poate fi contestat la instanţele judecătoreşti de contencios administrativ, potrivit legii.</w:t>
      </w:r>
      <w:r>
        <w:br/>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33 </w:t>
      </w:r>
    </w:p>
    <w:p>
      <w:pPr>
        <w:spacing w:after="0"/>
        <w:ind w:left="0"/>
        <w:jc w:val="left"/>
        <w:textAlignment w:val="auto"/>
      </w:pPr>
      <w:r>
        <w:rPr>
          <w:rFonts w:ascii="Arial"/>
          <w:b w:val="false"/>
          <w:i w:val="false"/>
          <w:color w:val="000000"/>
          <w:sz w:val="24"/>
          <w:lang w:val="ro-RO"/>
        </w:rPr>
        <w:t>(1)</w:t>
      </w:r>
      <w:r>
        <w:rPr>
          <w:rFonts w:ascii="Arial"/>
          <w:b w:val="false"/>
          <w:i w:val="false"/>
          <w:color w:val="000000"/>
          <w:sz w:val="24"/>
          <w:lang w:val="ro-RO"/>
        </w:rPr>
        <w:t xml:space="preserve">Documentele prevăzute la art. 11 alin. (4) lit. a) şi c) din Legea nr. </w:t>
      </w:r>
      <w:r>
        <w:rPr>
          <w:rFonts w:ascii="Arial"/>
          <w:b w:val="false"/>
          <w:i w:val="false"/>
          <w:color w:val="1b1b1b"/>
          <w:sz w:val="24"/>
          <w:lang w:val="ro-RO"/>
        </w:rPr>
        <w:t>184/2001</w:t>
      </w:r>
      <w:r>
        <w:rPr>
          <w:rFonts w:ascii="Arial"/>
          <w:b w:val="false"/>
          <w:i w:val="false"/>
          <w:color w:val="000000"/>
          <w:sz w:val="24"/>
          <w:lang w:val="ro-RO"/>
        </w:rPr>
        <w:t>, republicată, cu modificările şi completările ulterioare, precum şi documentele prevăzute la art. 23 alin. (1) lit. d) şi art. 24 produc efecte în România dacă sunt prezentate autorităţilor abilitate în termen de 3 luni de la data eliberării lor.</w:t>
      </w:r>
    </w:p>
    <w:p>
      <w:pPr>
        <w:spacing w:before="26" w:after="0"/>
        <w:ind w:left="0"/>
        <w:jc w:val="left"/>
        <w:textAlignment w:val="auto"/>
      </w:pPr>
      <w:r>
        <w:rPr>
          <w:rFonts w:ascii="Arial"/>
          <w:b w:val="false"/>
          <w:i w:val="false"/>
          <w:color w:val="000000"/>
          <w:sz w:val="24"/>
          <w:lang w:val="ro-RO"/>
        </w:rPr>
        <w:t>(2)</w:t>
      </w:r>
      <w:r>
        <w:rPr>
          <w:rFonts w:ascii="Arial"/>
          <w:b w:val="false"/>
          <w:i w:val="false"/>
          <w:color w:val="000000"/>
          <w:sz w:val="24"/>
          <w:lang w:val="ro-RO"/>
        </w:rPr>
        <w:t xml:space="preserve">Certificatul privind dobândirea experienţei profesionale practice prevăzut la art. 10 alin. (5) din Legea nr. </w:t>
      </w:r>
      <w:r>
        <w:rPr>
          <w:rFonts w:ascii="Arial"/>
          <w:b w:val="false"/>
          <w:i w:val="false"/>
          <w:color w:val="1b1b1b"/>
          <w:sz w:val="24"/>
          <w:lang w:val="ro-RO"/>
        </w:rPr>
        <w:t>184/2001</w:t>
      </w:r>
      <w:r>
        <w:rPr>
          <w:rFonts w:ascii="Arial"/>
          <w:b w:val="false"/>
          <w:i w:val="false"/>
          <w:color w:val="000000"/>
          <w:sz w:val="24"/>
          <w:lang w:val="ro-RO"/>
        </w:rPr>
        <w:t>, republicată, cu modificările şi completările ulterioare, se eliberează de către arhitectul cu drept de semnătură sub îndrumarea căruia s-a desfăşurat stagiul.</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34 </w:t>
      </w:r>
    </w:p>
    <w:p>
      <w:pPr>
        <w:spacing w:after="0"/>
        <w:ind w:left="0"/>
        <w:jc w:val="left"/>
        <w:textAlignment w:val="auto"/>
      </w:pPr>
      <w:r>
        <w:rPr>
          <w:rFonts w:ascii="Arial"/>
          <w:b w:val="false"/>
          <w:i w:val="false"/>
          <w:color w:val="000000"/>
          <w:sz w:val="24"/>
          <w:lang w:val="ro-RO"/>
        </w:rPr>
        <w:t>Ordinul Arhitecţilor din România transmite autorităţii de stat în domeniul arhitecturii anual, până la 31 martie, următoarele informaţii statistice aferente anului precedent:</w:t>
      </w:r>
    </w:p>
    <w:p>
      <w:pPr>
        <w:spacing w:after="0"/>
        <w:ind w:left="0"/>
        <w:jc w:val="left"/>
        <w:textAlignment w:val="auto"/>
      </w:pPr>
      <w:r>
        <w:rPr>
          <w:rFonts w:ascii="Arial"/>
          <w:b w:val="false"/>
          <w:i w:val="false"/>
          <w:color w:val="000000"/>
          <w:sz w:val="24"/>
          <w:lang w:val="ro-RO"/>
        </w:rPr>
        <w:t>a)</w:t>
      </w:r>
      <w:r>
        <w:rPr>
          <w:rFonts w:ascii="Arial"/>
          <w:b w:val="false"/>
          <w:i w:val="false"/>
          <w:color w:val="000000"/>
          <w:sz w:val="24"/>
          <w:lang w:val="ro-RO"/>
        </w:rPr>
        <w:t>numărul arhitecţilor cetăţeni români care au primit drept de semnătură;</w:t>
      </w:r>
    </w:p>
    <w:p>
      <w:pPr>
        <w:spacing w:after="0"/>
        <w:ind w:left="0"/>
        <w:jc w:val="left"/>
        <w:textAlignment w:val="auto"/>
      </w:pPr>
      <w:r>
        <w:rPr>
          <w:rFonts w:ascii="Arial"/>
          <w:b w:val="false"/>
          <w:i w:val="false"/>
          <w:color w:val="000000"/>
          <w:sz w:val="24"/>
          <w:lang w:val="ro-RO"/>
        </w:rPr>
        <w:t>b)</w:t>
      </w:r>
      <w:r>
        <w:rPr>
          <w:rFonts w:ascii="Arial"/>
          <w:b w:val="false"/>
          <w:i w:val="false"/>
          <w:color w:val="000000"/>
          <w:sz w:val="24"/>
          <w:lang w:val="ro-RO"/>
        </w:rPr>
        <w:t>numărul arhitecţilor din statele membre care au primit drept de semnătură, cu excepţia celor prevăzuţi la lit. a);</w:t>
      </w:r>
    </w:p>
    <w:p>
      <w:pPr>
        <w:spacing w:after="0"/>
        <w:ind w:left="0"/>
        <w:jc w:val="left"/>
        <w:textAlignment w:val="auto"/>
      </w:pPr>
      <w:r>
        <w:rPr>
          <w:rFonts w:ascii="Arial"/>
          <w:b w:val="false"/>
          <w:i w:val="false"/>
          <w:color w:val="000000"/>
          <w:sz w:val="24"/>
          <w:lang w:val="ro-RO"/>
        </w:rPr>
        <w:t>c)</w:t>
      </w:r>
      <w:r>
        <w:rPr>
          <w:rFonts w:ascii="Arial"/>
          <w:b w:val="false"/>
          <w:i w:val="false"/>
          <w:color w:val="000000"/>
          <w:sz w:val="24"/>
          <w:lang w:val="ro-RO"/>
        </w:rPr>
        <w:t>numărul arhitecţilor români care au solicitat drept de semnătură;</w:t>
      </w:r>
    </w:p>
    <w:p>
      <w:pPr>
        <w:spacing w:after="0"/>
        <w:ind w:left="0"/>
        <w:jc w:val="left"/>
        <w:textAlignment w:val="auto"/>
      </w:pPr>
      <w:r>
        <w:rPr>
          <w:rFonts w:ascii="Arial"/>
          <w:b w:val="false"/>
          <w:i w:val="false"/>
          <w:color w:val="000000"/>
          <w:sz w:val="24"/>
          <w:lang w:val="ro-RO"/>
        </w:rPr>
        <w:t>d)</w:t>
      </w:r>
      <w:r>
        <w:rPr>
          <w:rFonts w:ascii="Arial"/>
          <w:b w:val="false"/>
          <w:i w:val="false"/>
          <w:color w:val="000000"/>
          <w:sz w:val="24"/>
          <w:lang w:val="ro-RO"/>
        </w:rPr>
        <w:t>numărul arhitecţilor din statele membre care au solicitat drept de semnătură, cu excepţia celor prevăzuţi la lit. c);</w:t>
      </w:r>
    </w:p>
    <w:p>
      <w:pPr>
        <w:spacing w:after="0"/>
        <w:ind w:left="0"/>
        <w:jc w:val="left"/>
        <w:textAlignment w:val="auto"/>
      </w:pPr>
      <w:r>
        <w:rPr>
          <w:rFonts w:ascii="Arial"/>
          <w:b w:val="false"/>
          <w:i w:val="false"/>
          <w:color w:val="000000"/>
          <w:sz w:val="24"/>
          <w:lang w:val="ro-RO"/>
        </w:rPr>
        <w:t>e)</w:t>
      </w:r>
      <w:r>
        <w:rPr>
          <w:rFonts w:ascii="Arial"/>
          <w:b w:val="false"/>
          <w:i w:val="false"/>
          <w:color w:val="000000"/>
          <w:sz w:val="24"/>
          <w:lang w:val="ro-RO"/>
        </w:rPr>
        <w:t>numărul cererilor de obţinere a dreptului de semnătură respinse;</w:t>
      </w:r>
    </w:p>
    <w:p>
      <w:pPr>
        <w:spacing w:after="0"/>
        <w:ind w:left="0"/>
        <w:jc w:val="left"/>
        <w:textAlignment w:val="auto"/>
      </w:pPr>
      <w:r>
        <w:rPr>
          <w:rFonts w:ascii="Arial"/>
          <w:b w:val="false"/>
          <w:i w:val="false"/>
          <w:color w:val="000000"/>
          <w:sz w:val="24"/>
          <w:lang w:val="ro-RO"/>
        </w:rPr>
        <w:t>f)</w:t>
      </w:r>
      <w:r>
        <w:rPr>
          <w:rFonts w:ascii="Arial"/>
          <w:b w:val="false"/>
          <w:i w:val="false"/>
          <w:color w:val="000000"/>
          <w:sz w:val="24"/>
          <w:lang w:val="ro-RO"/>
        </w:rPr>
        <w:t>motivele respingerii cererilor de obţinere a dreptului de semnătură;</w:t>
      </w:r>
    </w:p>
    <w:p>
      <w:pPr>
        <w:spacing w:after="0"/>
        <w:ind w:left="0"/>
        <w:jc w:val="left"/>
        <w:textAlignment w:val="auto"/>
      </w:pPr>
      <w:r>
        <w:rPr>
          <w:rFonts w:ascii="Arial"/>
          <w:b w:val="false"/>
          <w:i w:val="false"/>
          <w:color w:val="000000"/>
          <w:sz w:val="24"/>
          <w:lang w:val="ro-RO"/>
        </w:rPr>
        <w:t>g)</w:t>
      </w:r>
      <w:r>
        <w:rPr>
          <w:rFonts w:ascii="Arial"/>
          <w:b w:val="false"/>
          <w:i w:val="false"/>
          <w:color w:val="000000"/>
          <w:sz w:val="24"/>
          <w:lang w:val="ro-RO"/>
        </w:rPr>
        <w:t>numărul contestaţiilor pentru respingerea cererii de obţinere a dreptului de semnătură;</w:t>
      </w:r>
    </w:p>
    <w:p>
      <w:pPr>
        <w:spacing w:after="0"/>
        <w:ind w:left="0"/>
        <w:jc w:val="left"/>
        <w:textAlignment w:val="auto"/>
      </w:pPr>
      <w:r>
        <w:rPr>
          <w:rFonts w:ascii="Arial"/>
          <w:b w:val="false"/>
          <w:i w:val="false"/>
          <w:color w:val="000000"/>
          <w:sz w:val="24"/>
          <w:lang w:val="ro-RO"/>
        </w:rPr>
        <w:t>h)</w:t>
      </w:r>
      <w:r>
        <w:rPr>
          <w:rFonts w:ascii="Arial"/>
          <w:b w:val="false"/>
          <w:i w:val="false"/>
          <w:color w:val="000000"/>
          <w:sz w:val="24"/>
          <w:lang w:val="ro-RO"/>
        </w:rPr>
        <w:t>rezultatele soluţionării contestaţiilor prevăzute la lit. g);</w:t>
      </w:r>
    </w:p>
    <w:p>
      <w:pPr>
        <w:spacing w:after="0"/>
        <w:ind w:left="0"/>
        <w:jc w:val="left"/>
        <w:textAlignment w:val="auto"/>
      </w:pPr>
      <w:r>
        <w:rPr>
          <w:rFonts w:ascii="Arial"/>
          <w:b w:val="false"/>
          <w:i w:val="false"/>
          <w:color w:val="000000"/>
          <w:sz w:val="24"/>
          <w:lang w:val="ro-RO"/>
        </w:rPr>
        <w:t>i)</w:t>
      </w:r>
      <w:r>
        <w:rPr>
          <w:rFonts w:ascii="Arial"/>
          <w:b w:val="false"/>
          <w:i w:val="false"/>
          <w:color w:val="000000"/>
          <w:sz w:val="24"/>
          <w:lang w:val="ro-RO"/>
        </w:rPr>
        <w:t>orice alte informaţii referitoare la exercitarea profesiei de arhitect, solicitate în mod expres pentru fundamentarea politicilor şi strategiilor în domeniu.</w:t>
      </w:r>
    </w:p>
    <w:p>
      <w:pPr>
        <w:spacing w:after="0"/>
        <w:ind w:left="0"/>
        <w:jc w:val="left"/>
        <w:textAlignment w:val="auto"/>
      </w:pPr>
    </w:p>
    <w:p>
      <w:pPr>
        <w:spacing w:before="80" w:after="0"/>
        <w:ind w:left="0"/>
        <w:jc w:val="center"/>
        <w:textAlignment w:val="auto"/>
      </w:pPr>
      <w:r>
        <w:rPr>
          <w:rFonts w:ascii="Arial"/>
          <w:b/>
          <w:i w:val="false"/>
          <w:color w:val="000000"/>
          <w:sz w:val="24"/>
          <w:lang w:val="ro-RO"/>
        </w:rPr>
        <w:t>CAPITOLUL IV:</w:t>
      </w:r>
      <w:r>
        <w:rPr>
          <w:rFonts w:ascii="Arial"/>
          <w:b/>
          <w:i w:val="false"/>
          <w:color w:val="000000"/>
          <w:sz w:val="24"/>
          <w:lang w:val="ro-RO"/>
        </w:rPr>
        <w:t>Exercitarea profesiei de arhitect de către cetăţenii români în afara teritoriului României</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35 </w:t>
      </w:r>
    </w:p>
    <w:p>
      <w:pPr>
        <w:spacing w:after="0"/>
        <w:ind w:left="0"/>
        <w:jc w:val="left"/>
        <w:textAlignment w:val="auto"/>
      </w:pPr>
      <w:r>
        <w:rPr>
          <w:rFonts w:ascii="Arial"/>
          <w:b w:val="false"/>
          <w:i w:val="false"/>
          <w:color w:val="000000"/>
          <w:sz w:val="24"/>
          <w:lang w:val="ro-RO"/>
        </w:rPr>
        <w:t>Ordinul Arhitecţilor din România eliberează arhitecţilor cetăţeni români sau cetăţeni ai statelor membre, titulari ai unor titluri oficiale de calificare eliberate şi recunoscute de autorităţile competente ale statului român, care doresc să exercite profesia de arhitect în afara teritoriului României, orice tip de document din domeniul său de competenţă necesar recunoaşterii profesionale, în termen de maximum 30 de zile de la înregistrarea cererii.</w:t>
      </w:r>
    </w:p>
    <w:p>
      <w:pPr>
        <w:spacing w:after="0"/>
        <w:ind w:left="0"/>
        <w:jc w:val="left"/>
        <w:textAlignment w:val="auto"/>
      </w:pPr>
    </w:p>
    <w:p>
      <w:pPr>
        <w:spacing w:before="80" w:after="0"/>
        <w:ind w:left="0"/>
        <w:jc w:val="center"/>
        <w:textAlignment w:val="auto"/>
      </w:pPr>
      <w:r>
        <w:rPr>
          <w:rFonts w:ascii="Arial"/>
          <w:b/>
          <w:i w:val="false"/>
          <w:color w:val="000000"/>
          <w:sz w:val="24"/>
          <w:lang w:val="ro-RO"/>
        </w:rPr>
        <w:t>CAPITOLUL V:</w:t>
      </w:r>
      <w:r>
        <w:rPr>
          <w:rFonts w:ascii="Arial"/>
          <w:b/>
          <w:i w:val="false"/>
          <w:color w:val="000000"/>
          <w:sz w:val="24"/>
          <w:lang w:val="ro-RO"/>
        </w:rPr>
        <w:t>Dispoziţii tranzitorii şi finale</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36 </w:t>
      </w:r>
    </w:p>
    <w:p>
      <w:pPr>
        <w:spacing w:after="0"/>
        <w:ind w:left="0"/>
        <w:jc w:val="left"/>
        <w:textAlignment w:val="auto"/>
      </w:pPr>
      <w:r>
        <w:rPr>
          <w:rFonts w:ascii="Arial"/>
          <w:b w:val="false"/>
          <w:i w:val="false"/>
          <w:color w:val="000000"/>
          <w:sz w:val="24"/>
          <w:lang w:val="ro-RO"/>
        </w:rPr>
        <w:t>Prevederile prezentelor norme se aplică şi cetăţenilor români care se află în una dintre situaţiile reglementate de acestea, precum şi cetăţenilor statelor terţe care beneficiază de aceleaşi drepturi ca şi cetăţenii români, în conformitate cu legislaţia în vigoare.</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37 </w:t>
      </w:r>
    </w:p>
    <w:p>
      <w:pPr>
        <w:spacing w:after="0"/>
        <w:ind w:left="0"/>
        <w:jc w:val="left"/>
        <w:textAlignment w:val="auto"/>
      </w:pPr>
      <w:r>
        <w:rPr>
          <w:rFonts w:ascii="Arial"/>
          <w:b w:val="false"/>
          <w:i w:val="false"/>
          <w:color w:val="000000"/>
          <w:sz w:val="24"/>
          <w:lang w:val="ro-RO"/>
        </w:rPr>
        <w:t>Ministerul Educaţiei, Cercetării, Tineretului şi Sportului comunică celorlalte state membre şi Comisiei Europene orice modificări intervenite în ceea ce priveşte titlurile oficiale de calificare în domeniul arhitecturii eliberate pe teritoriul României.</w:t>
      </w:r>
    </w:p>
    <w:p>
      <w:pPr>
        <w:spacing w:before="80" w:after="0"/>
        <w:ind w:left="0"/>
        <w:jc w:val="left"/>
        <w:textAlignment w:val="auto"/>
      </w:pPr>
    </w:p>
    <w:p>
      <w:pPr>
        <w:spacing w:after="0"/>
        <w:ind w:left="0"/>
        <w:jc w:val="left"/>
        <w:textAlignment w:val="auto"/>
      </w:pPr>
      <w:r>
        <w:rPr>
          <w:rFonts w:ascii="Arial"/>
          <w:b/>
          <w:i w:val="false"/>
          <w:color w:val="000000"/>
          <w:sz w:val="24"/>
          <w:lang w:val="ro-RO"/>
        </w:rPr>
        <w:t xml:space="preserve">Art. 38 </w:t>
      </w:r>
    </w:p>
    <w:p>
      <w:pPr>
        <w:spacing w:after="0"/>
        <w:ind w:left="0"/>
        <w:jc w:val="left"/>
        <w:textAlignment w:val="auto"/>
      </w:pPr>
      <w:r>
        <w:rPr>
          <w:rFonts w:ascii="Arial"/>
          <w:b w:val="false"/>
          <w:i w:val="false"/>
          <w:color w:val="000000"/>
          <w:sz w:val="24"/>
          <w:lang w:val="ro-RO"/>
        </w:rPr>
        <w:t>Anexele nr. 1-3 fac parte integrantă din prezentele norme.</w:t>
      </w:r>
    </w:p>
    <w:p>
      <w:pPr>
        <w:spacing w:before="26" w:after="240"/>
        <w:ind w:left="0"/>
        <w:jc w:val="left"/>
        <w:textAlignment w:val="auto"/>
      </w:pPr>
      <w:r>
        <w:rPr>
          <w:rFonts w:ascii="Arial"/>
          <w:b w:val="false"/>
          <w:i w:val="false"/>
          <w:color w:val="000000"/>
          <w:sz w:val="24"/>
          <w:lang w:val="ro-RO"/>
        </w:rPr>
        <w:t>-****-</w:t>
      </w:r>
    </w:p>
    <w:p>
      <w:pPr>
        <w:spacing w:after="0"/>
        <w:ind w:left="0"/>
        <w:jc w:val="left"/>
        <w:textAlignment w:val="auto"/>
      </w:pPr>
    </w:p>
    <w:p>
      <w:pPr>
        <w:spacing w:before="80" w:after="0"/>
        <w:ind w:left="0"/>
        <w:jc w:val="center"/>
        <w:textAlignment w:val="auto"/>
      </w:pPr>
      <w:r>
        <w:rPr>
          <w:rFonts w:ascii="Arial"/>
          <w:b/>
          <w:i w:val="false"/>
          <w:color w:val="000000"/>
          <w:sz w:val="24"/>
          <w:lang w:val="ro-RO"/>
        </w:rPr>
        <w:t>ANEXA nr. 1:</w:t>
      </w:r>
      <w:r>
        <w:rPr>
          <w:rFonts w:ascii="Arial"/>
          <w:b/>
          <w:i w:val="false"/>
          <w:color w:val="000000"/>
          <w:sz w:val="24"/>
          <w:lang w:val="ro-RO"/>
        </w:rPr>
        <w:t>Titluri de calificare ca arhitect, recunoscute în temeiul art. 8 din normele metodologice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457"/>
        <w:gridCol w:w="4021"/>
        <w:gridCol w:w="4376"/>
        <w:gridCol w:w="4839"/>
        <w:gridCol w:w="210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tblGrid>
      <w:tr>
        <w:trPr>
          <w:trHeight w:val="45" w:hRule="atLeast"/>
        </w:trPr>
        <w:tc>
          <w:tcPr>
            <w:tcW w:w="2457"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center"/>
          </w:tcPr>
          <w:p>
            <w:pPr>
              <w:spacing w:before="33" w:after="100"/>
              <w:ind w:left="0"/>
              <w:jc w:val="center"/>
              <w:textAlignment w:val="auto"/>
            </w:pPr>
            <w:r>
              <w:rPr>
                <w:rFonts w:ascii="Arial"/>
                <w:b w:val="false"/>
                <w:i w:val="false"/>
                <w:color w:val="000000"/>
                <w:sz w:val="24"/>
                <w:lang w:val="ro-RO"/>
              </w:rPr>
              <w:t>Ţara</w:t>
            </w: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center"/>
          </w:tcPr>
          <w:p>
            <w:pPr>
              <w:spacing w:before="33" w:after="100"/>
              <w:ind w:left="0"/>
              <w:jc w:val="center"/>
              <w:textAlignment w:val="auto"/>
            </w:pPr>
            <w:r>
              <w:rPr>
                <w:rFonts w:ascii="Arial"/>
                <w:b w:val="false"/>
                <w:i w:val="false"/>
                <w:color w:val="000000"/>
                <w:sz w:val="24"/>
                <w:lang w:val="ro-RO"/>
              </w:rPr>
              <w:t>Titlul de calificare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center"/>
          </w:tcPr>
          <w:p>
            <w:pPr>
              <w:spacing w:before="33" w:after="100"/>
              <w:ind w:left="0"/>
              <w:jc w:val="center"/>
              <w:textAlignment w:val="auto"/>
            </w:pPr>
            <w:r>
              <w:rPr>
                <w:rFonts w:ascii="Arial"/>
                <w:b w:val="false"/>
                <w:i w:val="false"/>
                <w:color w:val="000000"/>
                <w:sz w:val="24"/>
                <w:lang w:val="ro-RO"/>
              </w:rPr>
              <w:t>Organismul care eliberează titlul de calificare</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center"/>
          </w:tcPr>
          <w:p>
            <w:pPr>
              <w:spacing w:before="33" w:after="100"/>
              <w:ind w:left="0"/>
              <w:jc w:val="center"/>
              <w:textAlignment w:val="auto"/>
            </w:pPr>
            <w:r>
              <w:rPr>
                <w:rFonts w:ascii="Arial"/>
                <w:b w:val="false"/>
                <w:i w:val="false"/>
                <w:color w:val="000000"/>
                <w:sz w:val="24"/>
                <w:lang w:val="ro-RO"/>
              </w:rPr>
              <w:t>Certificatul care însoţeşte titlul de calificare</w:t>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center"/>
          </w:tcPr>
          <w:p>
            <w:pPr>
              <w:spacing w:before="33" w:after="100"/>
              <w:ind w:left="0"/>
              <w:jc w:val="center"/>
              <w:textAlignment w:val="auto"/>
            </w:pPr>
            <w:r>
              <w:rPr>
                <w:rFonts w:ascii="Arial"/>
                <w:b w:val="false"/>
                <w:i w:val="false"/>
                <w:color w:val="000000"/>
                <w:sz w:val="24"/>
                <w:lang w:val="ro-RO"/>
              </w:rPr>
              <w:t>Anual universitar de referinţă</w:t>
            </w:r>
          </w:p>
        </w:tc>
      </w:tr>
      <w:tr>
        <w:trPr>
          <w:trHeight w:val="4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Belgie/Belgique/ Belgien</w:t>
            </w:r>
          </w:p>
          <w:p>
            <w:pPr>
              <w:spacing w:before="33" w:after="100"/>
              <w:ind w:left="0"/>
              <w:jc w:val="left"/>
              <w:textAlignment w:val="auto"/>
            </w:pPr>
            <w:r>
              <w:rPr>
                <w:rFonts w:ascii="Arial"/>
                <w:b w:val="false"/>
                <w:i w:val="false"/>
                <w:color w:val="000000"/>
                <w:sz w:val="24"/>
                <w:lang w:val="ro-RO"/>
              </w:rPr>
              <w:t>Belgia</w:t>
            </w: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 Architect/Architecte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 Naţionale hogescholen voor architectuur/Ecoles nationales superieures d'architecture</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Certificat de stage delivre par l'Ordre des Architectes/Stagegetuigsch rift afgeleverd door de Orde van Architecten</w:t>
            </w: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1988/1989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 Architect/Architecte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 Hogere-architectuur- instituten/Instituts superieurs d'architecture</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3. Architect/Architecte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3. Provinciaal Hoger Instituut voor Architectuur te Hasselt/Ecole provinciale superieure d'architecture de Hassell</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4. Architect/Architecte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4. Koninklijke Academies voor Schone Kunsten/Academies royales des Beaux-Arts</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5. Architect/Architecte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5. Sint-Lucasscholen/Ecoles Saint-Luc</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6. Burgerlijke ingenieur-architect/Ingenieur Civil Architecte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6. _</w:t>
            </w:r>
          </w:p>
          <w:p>
            <w:pPr>
              <w:spacing w:before="33" w:after="100"/>
              <w:ind w:left="0"/>
              <w:jc w:val="left"/>
              <w:textAlignment w:val="auto"/>
            </w:pPr>
            <w:r>
              <w:rPr>
                <w:rFonts w:ascii="Arial"/>
                <w:b w:val="false"/>
                <w:i w:val="false"/>
                <w:color w:val="000000"/>
                <w:sz w:val="24"/>
                <w:lang w:val="ro-RO"/>
              </w:rPr>
              <w:t>- Faculteiten Toegepaste Wetenschappen van de Universiteiten/Facultes des sciences appliquees des universites</w:t>
            </w:r>
          </w:p>
          <w:p>
            <w:pPr>
              <w:spacing w:before="33" w:after="100"/>
              <w:ind w:left="0"/>
              <w:jc w:val="left"/>
              <w:textAlignment w:val="auto"/>
            </w:pPr>
            <w:r>
              <w:rPr>
                <w:rFonts w:ascii="Arial"/>
                <w:b w:val="false"/>
                <w:i w:val="false"/>
                <w:color w:val="000000"/>
                <w:sz w:val="24"/>
                <w:lang w:val="ro-RO"/>
              </w:rPr>
              <w:t>- "Faculte Polytechnique" van Mons</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7. Burgerlijk Ingenieur-Architect (Ir. Arch.)</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7. K.U. Leuven, faculteit ingenieurswetenschappen</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8. Burgerlijk Ingenieur-Architect (Ir. Arch.)</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8. Vrije Universiteit Brussel, faculteit ingenieurswetenschappen</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9. Master Ingenieur Civil Architecte, a finalite specialisee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9. Faculte Polytechnique de Mons</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p>
            <w:pPr>
              <w:spacing w:before="33" w:after="100"/>
              <w:ind w:left="0"/>
              <w:jc w:val="left"/>
              <w:textAlignment w:val="auto"/>
            </w:pPr>
            <w:r>
              <w:rPr>
                <w:rFonts w:ascii="Arial"/>
                <w:b w:val="false"/>
                <w:i w:val="false"/>
                <w:color w:val="000000"/>
                <w:sz w:val="24"/>
                <w:lang w:val="ro-RO"/>
              </w:rPr>
              <w:t>Bulgaria</w:t>
            </w: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2010/2011</w:t>
            </w:r>
          </w:p>
        </w:tc>
      </w:tr>
      <w:tr>
        <w:trPr>
          <w:trHeight w:val="46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2009/2010</w:t>
            </w:r>
          </w:p>
        </w:tc>
      </w:tr>
      <w:tr>
        <w:trPr>
          <w:trHeight w:val="4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Ceska republika</w:t>
            </w:r>
          </w:p>
          <w:p>
            <w:pPr>
              <w:spacing w:before="33" w:after="100"/>
              <w:ind w:left="0"/>
              <w:jc w:val="left"/>
              <w:textAlignment w:val="auto"/>
            </w:pPr>
            <w:r>
              <w:rPr>
                <w:rFonts w:ascii="Arial"/>
                <w:b w:val="false"/>
                <w:i w:val="false"/>
                <w:color w:val="000000"/>
                <w:sz w:val="24"/>
                <w:lang w:val="ro-RO"/>
              </w:rPr>
              <w:t>Republica Cehă</w:t>
            </w: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Architektura a urbanismus</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Fakulta architektury, Ceske vysoka uceni technicke (CVUT) v Praze</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Osvedceni o splneni kvalifikacnich. pozadavku pro samostatny vykon profese architekta vydane Ceskou komorou architektu</w:t>
            </w: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Vysoke uceni technicke v Brne, Fakulta architektury</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Inzenyr architekt (Ing. Arch.)</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Technicka univerzita v Liberei, Fakulta umeni a architektury</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Magistr umeni v oboru architektura (MgA.)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Vysoka skola umeleckoprumyslova v Praze</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Magistr umeni v oboru Architektonicka tvorba, MgA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Akademie vytvarnych umeni v Praze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390"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Danmark</w:t>
            </w:r>
          </w:p>
          <w:p>
            <w:pPr>
              <w:spacing w:before="33" w:after="100"/>
              <w:ind w:left="0"/>
              <w:jc w:val="left"/>
              <w:textAlignment w:val="auto"/>
            </w:pPr>
            <w:r>
              <w:rPr>
                <w:rFonts w:ascii="Arial"/>
                <w:b w:val="false"/>
                <w:i w:val="false"/>
                <w:color w:val="000000"/>
                <w:sz w:val="24"/>
                <w:lang w:val="ro-RO"/>
              </w:rPr>
              <w:t>Danemarca</w:t>
            </w: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Bevis for kandidatuddannelsen i arkitektur (cand.arch.)</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Kunstakademiets Arkiteklskole i Koebenhavn</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1988/1989</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Arkitektskolen i Arhus</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Deutschland</w:t>
            </w:r>
          </w:p>
          <w:p>
            <w:pPr>
              <w:spacing w:before="33" w:after="100"/>
              <w:ind w:left="0"/>
              <w:jc w:val="left"/>
              <w:textAlignment w:val="auto"/>
            </w:pPr>
            <w:r>
              <w:rPr>
                <w:rFonts w:ascii="Arial"/>
                <w:b w:val="false"/>
                <w:i w:val="false"/>
                <w:color w:val="000000"/>
                <w:sz w:val="24"/>
                <w:lang w:val="ro-RO"/>
              </w:rPr>
              <w:t>Germania</w:t>
            </w: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Diplom - Ingenieur,</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Universitaten</w:t>
            </w:r>
          </w:p>
          <w:p>
            <w:pPr>
              <w:spacing w:before="33" w:after="100"/>
              <w:ind w:left="0"/>
              <w:jc w:val="left"/>
              <w:textAlignment w:val="auto"/>
            </w:pPr>
            <w:r>
              <w:rPr>
                <w:rFonts w:ascii="Arial"/>
                <w:b w:val="false"/>
                <w:i w:val="false"/>
                <w:color w:val="000000"/>
                <w:sz w:val="24"/>
                <w:lang w:val="ro-RO"/>
              </w:rPr>
              <w:t>(Architektur/Hochbau)</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Bescheinigung einer zustandigen Architektenkammer uber die Erfullung der Qualifikationsvoraussetzun gen im Hinblick auf eine Eintragung in die Architektenliste</w:t>
            </w: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1988/1989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Diplom - Ingenieur Univ.</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Technische Hochschulen (Architektur/Hochbau)</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Technische Universitaten (Architektur/Hochbau)</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Universitaten- Gesamthochschulen (Architektur/Hochbau)</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Hochschulen fur bildende Kunste</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Hochschulen fur Kunste</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Diplom - Ingenieur, Diplom - Ingenieur FH</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Fachhochschulen</w:t>
            </w:r>
          </w:p>
          <w:p>
            <w:pPr>
              <w:spacing w:before="33" w:after="100"/>
              <w:ind w:left="0"/>
              <w:jc w:val="left"/>
              <w:textAlignment w:val="auto"/>
            </w:pPr>
            <w:r>
              <w:rPr>
                <w:rFonts w:ascii="Arial"/>
                <w:b w:val="false"/>
                <w:i w:val="false"/>
                <w:color w:val="000000"/>
                <w:sz w:val="24"/>
                <w:lang w:val="ro-RO"/>
              </w:rPr>
              <w:t>(Architektur/Hochbau)</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Universitaten - Gesamthochschulen (Architektur/Hochbau) bei entsprechenden</w:t>
            </w:r>
          </w:p>
          <w:p>
            <w:pPr>
              <w:spacing w:before="33" w:after="100"/>
              <w:ind w:left="0"/>
              <w:jc w:val="left"/>
              <w:textAlignment w:val="auto"/>
            </w:pPr>
            <w:r>
              <w:rPr>
                <w:rFonts w:ascii="Arial"/>
                <w:b w:val="false"/>
                <w:i w:val="false"/>
                <w:color w:val="000000"/>
                <w:sz w:val="24"/>
                <w:lang w:val="ro-RO"/>
              </w:rPr>
              <w:t>Fachhochschulstudiengangen</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Master of Arts - M.A.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Hochschule Bremen - University of applied Sciences, Fakultat Architektur, Bau und Umwelt - School of Architecture Bremen</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2003/2004</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Fachhochschule Munster (University of Applied Sciences) - Muenster School of Architecture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2000/2001</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Georg-Simon-Ohm- Hochschule Nurnberg Fakultat Architektur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Hochschule Anhalt (University of Applied Sciences) Fachbereich Architektur, Facility Management und Geoinformation</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2010/2011</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Hochschule Regensburg (University of Applied Sciences), Fakultat fur Architektur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Technische Universitat Munchen, Fakultat fur Architektur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2009/2010</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Hochschule Lausitz, Studiengang Architektur, Fakultat fur Bauen "seit Juli 2013: Brandenburgische Technische Universitat Cottbus-Senftenberg</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2009/2010</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Fachhochschule Lubeck, University of Applied Sciences, Fachbereich Bauwesen</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Fachhochschule fur Technik und Wirtschaft Dresden, Fakultat Bauingenieurwesen/Architektur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Fachhochschule Erfurt/University of Applied Sciences</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Hochschule Augsburg/Augsburg University of Applied Sciences</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Hochschule Koblenz, Fachbereich Bauwesen</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Hochschule Munchcn/Fakultat fur Architektur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Hochschule fur Technik Stuttgart, Fakultat Architektur und Gestaltung</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SRH Hochschule Heidelberg</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2013/2014</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Staatliche Akademie der Bildenden Kunste Stuttgart, Fachbereich Architektur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Hochschule Konstanz Technik, Wirtschaftund Gestaltung (HTWG)</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2014/2015</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Master of Arts (in Kombmation mit einem Bachelorabschluss in Architektur)</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Hochschule Trier Fachbereich Gestaltung - Fachrichtung Architektur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Master of Engineering (in Kombination mit einem Bachelorabschluss in Engineering)</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Technische Hochschule Mittelhessen (University of Applied Sciences) Fachbereich Bauwesen</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2010/2011</w:t>
            </w:r>
          </w:p>
        </w:tc>
      </w:tr>
      <w:tr>
        <w:trPr>
          <w:trHeight w:val="1830"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Bachelor of Arts - B.A.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Hochschule Anhalt (University of Applied Sciences) Fachbereich Architektur, Facility Management und Geoinformation</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2010/2011</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Technische Universitat Munchen, Fakultat fur Architektur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2009/2010</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Alanus Hochschule fur Kunst und Gesellschaft, Bonn</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Hochschule Konstanz Technik, Wirtschaft und Gestaltung (HTWG)</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2014/2015</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Bachelor of Sciences (B.Sc.)</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Hochschule Bochum, Fachbereich Architektur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2003/2004</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Universitat Stuttgart, Fakultat 1: Architektur und Stadtplanung</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2009/2010</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Master of Science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Leibniz Universitat Hannover, Fakultat fur Architektur und Landschaft</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2011/2012</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Fachhochschule Aachen, Fachbereich Architektur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2009/2010</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Master of Science (M.Sc.) in Kombination mit dem Bachelor of Science (B.Sc.)</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Bauhaus-Universitat Weimar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Bauhaus-Universitat Weimar, Fakultat Architektur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Bauhaus-Universitat Weimar, Fakultat Architektur und Urbanistik</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2013/2014</w:t>
            </w:r>
          </w:p>
        </w:tc>
      </w:tr>
      <w:tr>
        <w:trPr>
          <w:trHeight w:val="930" w:hRule="atLeast"/>
        </w:trPr>
        <w:tc>
          <w:tcPr>
            <w:tcW w:w="2457"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Eesti</w:t>
            </w:r>
          </w:p>
          <w:p>
            <w:pPr>
              <w:spacing w:before="33" w:after="100"/>
              <w:ind w:left="0"/>
              <w:jc w:val="left"/>
              <w:textAlignment w:val="auto"/>
            </w:pPr>
            <w:r>
              <w:rPr>
                <w:rFonts w:ascii="Arial"/>
                <w:b w:val="false"/>
                <w:i w:val="false"/>
                <w:color w:val="000000"/>
                <w:sz w:val="24"/>
                <w:lang w:val="ro-RO"/>
              </w:rPr>
              <w:t>Estonia</w:t>
            </w: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Arhitektuurimagister</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Eesti Kunstiakadeemia</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4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p>
            <w:pPr>
              <w:spacing w:before="33" w:after="100"/>
              <w:ind w:left="0"/>
              <w:jc w:val="left"/>
              <w:textAlignment w:val="auto"/>
            </w:pPr>
            <w:r>
              <w:rPr>
                <w:rFonts w:ascii="Arial"/>
                <w:b w:val="false"/>
                <w:i w:val="false"/>
                <w:color w:val="000000"/>
                <w:sz w:val="24"/>
                <w:lang w:val="ro-RO"/>
              </w:rPr>
              <w:t>Grecia</w:t>
            </w: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1988/1989</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2003/2004</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1999/2000</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1999/2000</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Espana</w:t>
            </w:r>
          </w:p>
          <w:p>
            <w:pPr>
              <w:spacing w:before="33" w:after="100"/>
              <w:ind w:left="0"/>
              <w:jc w:val="left"/>
              <w:textAlignment w:val="auto"/>
            </w:pPr>
            <w:r>
              <w:rPr>
                <w:rFonts w:ascii="Arial"/>
                <w:b w:val="false"/>
                <w:i w:val="false"/>
                <w:color w:val="000000"/>
                <w:sz w:val="24"/>
                <w:lang w:val="ro-RO"/>
              </w:rPr>
              <w:t>Spania</w:t>
            </w: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Titulo oficial de arquitecto</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Rectores de las universidades enumeradas a continuation:</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1988/1989</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politecnica de Cataluna, escuelas tecnicas superiores de arquitectura de Barcelona o del Valles</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politecnica de Madrid, escuela tecnica superior de arquitectura de Madrid</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Escuela de Arquitectura de la Universidad de Las Palmas de Gran Canaria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politecnica de Valencia, escuela tecnica superior de arquitectura de Valencia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de Sevilla, escuela tecnica superior de arquitectura de Sevilla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de Valladolid, escuela tecnica superior de arquitectura de Valladolid</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de Santiago de Compostela, escuela tecnica superior de arquitectura de La Coruna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del Pais Vasco, escuela tecnica superior de arquitectura de San Sebastian</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de Navarra, escuela tecnica superior de arquitectura de Pamplona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6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de A Coruna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1991/1992</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de Granada, Escuela Tecnica Superior de Arquitectura de Granada.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1994/1995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de Alicante, escuela politecnica superior de Alicante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1997/1998</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Europea de Madrid</w:t>
            </w:r>
          </w:p>
        </w:tc>
        <w:tc>
          <w:tcPr>
            <w:tcW w:w="0" w:type="auto"/>
            <w:vMerge/>
            <w:tcBorders>
              <w:top w:val="nil"/>
              <w:left w:val="single" w:color="000000" w:sz="8"/>
              <w:bottom w:val="single" w:color="000000" w:sz="8"/>
              <w:right w:val="single" w:color="000000" w:sz="8"/>
            </w:tcBorders>
          </w:tcP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1998/1999</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Ramon Llull, escuela tecnica superior de arquitectura de La Salle</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politecnica de Cataluna, escuela tecnica superior de arquitectura de Barcelona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Alfonso X El Sabio, centre politecnico superior de Villanueva de la Canada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Universidad de Alcala (Escuela de Arquitectura)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Internacional de Cataluna, Escuela Tecnica Superior de Arquitectura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S.E.K. de Segovia, centro de estudios integrados de arquitectura de Segovia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1999/2000</w:t>
            </w:r>
          </w:p>
        </w:tc>
      </w:tr>
      <w:tr>
        <w:trPr>
          <w:trHeight w:val="930"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Camilo Jose Cela de Madrid</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2000/2001</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San Pablo CEU</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2001/2002</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CEU Cardenal Herrera, Valencia - Escuela Superior de Ensenanzas Tecnicas</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2002/2003</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Rovira i Virgili</w:t>
            </w:r>
          </w:p>
        </w:tc>
        <w:tc>
          <w:tcPr>
            <w:tcW w:w="0" w:type="auto"/>
            <w:vMerge/>
            <w:tcBorders>
              <w:top w:val="nil"/>
              <w:left w:val="single" w:color="000000" w:sz="8"/>
              <w:bottom w:val="single" w:color="000000" w:sz="8"/>
              <w:right w:val="single" w:color="000000" w:sz="8"/>
            </w:tcBorders>
          </w:tcP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de Malaga. Escuela Tecnica Superior de Arquitectura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de Girona. Escuela Politecnica Superior</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Pontificia de Salamanca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930"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Francisco de Vitoria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IE Universidad. Escuela Tecnica Superior de Estudios Integrados de Arquitectura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2009/2010</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Titulo de Graduado/a en Arquitectura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IE Universidad, Escuela Tecnica Superior de Estudios Integrados de Arquitectura</w:t>
            </w:r>
          </w:p>
        </w:tc>
        <w:tc>
          <w:tcPr>
            <w:tcW w:w="0" w:type="auto"/>
            <w:vMerge/>
            <w:tcBorders>
              <w:top w:val="nil"/>
              <w:left w:val="single" w:color="000000" w:sz="8"/>
              <w:bottom w:val="single" w:color="000000" w:sz="8"/>
              <w:right w:val="single" w:color="000000" w:sz="8"/>
            </w:tcBorders>
          </w:tcP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de Zaragoza. Escuela de Ingenieria y Arquitectura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Europea de Madrid</w:t>
            </w:r>
          </w:p>
        </w:tc>
        <w:tc>
          <w:tcPr>
            <w:tcW w:w="0" w:type="auto"/>
            <w:vMerge/>
            <w:tcBorders>
              <w:top w:val="nil"/>
              <w:left w:val="single" w:color="000000" w:sz="8"/>
              <w:bottom w:val="single" w:color="000000" w:sz="8"/>
              <w:right w:val="single" w:color="000000" w:sz="8"/>
            </w:tcBorders>
          </w:tcP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2009/2010</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Universitat International de Catalunya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San Jorge (Zaragoza)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de Navarra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de Girona. Escuela Politecnica Superior</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Universitat Ramon Llull, la Salle</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San Pablo CEU - Madrid</w:t>
            </w:r>
          </w:p>
        </w:tc>
        <w:tc>
          <w:tcPr>
            <w:tcW w:w="0" w:type="auto"/>
            <w:vMerge/>
            <w:tcBorders>
              <w:top w:val="nil"/>
              <w:left w:val="single" w:color="000000" w:sz="8"/>
              <w:bottom w:val="single" w:color="000000" w:sz="8"/>
              <w:right w:val="single" w:color="000000" w:sz="8"/>
            </w:tcBorders>
          </w:tcP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2010/2011</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Universitat Politecnica de Valencia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de A Coruna. Escuela Tecnica Superior de Arquitectura de A Coruna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Rovira i Virgili</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Cardenal Herrera CEU</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Francisco de Vitoria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de Malaga. Escuela Tecnica Superior de Arquitectura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de Las Palmas de Gran Canaria. Escuela de Arquitectura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de Castilia La Mancha. Escuela de Arquitectura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Camilo Jose Cela de Madrid</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de Alicante, escuela politecnica superior de Alicante</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de Sevilla, escuela tecnica superior de arquitectura de Sevilla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Universitat Politecnica de Catalunya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Graduado en fundamentos de la arquitectura + Master en Arquitectura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Politecnica de Madrid. Escuela Tecnica Superior de Arquitectura de Madrid</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2010/2011</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Antonio de Nebrija</w:t>
            </w:r>
          </w:p>
        </w:tc>
        <w:tc>
          <w:tcPr>
            <w:tcW w:w="0" w:type="auto"/>
            <w:vMerge/>
            <w:tcBorders>
              <w:top w:val="nil"/>
              <w:left w:val="single" w:color="000000" w:sz="8"/>
              <w:bottom w:val="single" w:color="000000" w:sz="8"/>
              <w:right w:val="single" w:color="000000" w:sz="8"/>
            </w:tcBorders>
          </w:tcP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2011/2012</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de Zaragoza, Escuela de Ingenieria y Arquitectura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Escuela Tecnica Superior de Arquitectura - Universidad del Pais Vasco/Euskal Herriko Unibertsitatea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Europea de Madrid</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Politecnica de Valencia. Escuela Tecnica Superior de Arquitectura</w:t>
            </w:r>
          </w:p>
        </w:tc>
        <w:tc>
          <w:tcPr>
            <w:tcW w:w="0" w:type="auto"/>
            <w:vMerge/>
            <w:tcBorders>
              <w:top w:val="nil"/>
              <w:left w:val="single" w:color="000000" w:sz="8"/>
              <w:bottom w:val="single" w:color="000000" w:sz="8"/>
              <w:right w:val="single" w:color="000000" w:sz="8"/>
            </w:tcBorders>
          </w:tcP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2014/2015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de Alicante, escuela politecnica superior de Alicante</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de Alcala de Henares. Escuela Politecnica de Alcala de Henares</w:t>
            </w:r>
          </w:p>
        </w:tc>
        <w:tc>
          <w:tcPr>
            <w:tcW w:w="0" w:type="auto"/>
            <w:vMerge/>
            <w:tcBorders>
              <w:top w:val="nil"/>
              <w:left w:val="single" w:color="000000" w:sz="8"/>
              <w:bottom w:val="single" w:color="000000" w:sz="8"/>
              <w:right w:val="single" w:color="000000" w:sz="8"/>
            </w:tcBorders>
          </w:tcP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2015/2016</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de A Coruna. Escuela Tecnica Superior de Arquitectura de A Coruna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Cardenal Herrera CEU</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2016/2017</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Europea de Valencia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2013/2014</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 Europea de Canarias</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2012/2013</w:t>
            </w:r>
          </w:p>
        </w:tc>
      </w:tr>
      <w:tr>
        <w:trPr>
          <w:trHeight w:val="181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France</w:t>
            </w:r>
          </w:p>
          <w:p>
            <w:pPr>
              <w:spacing w:before="33" w:after="100"/>
              <w:ind w:left="0"/>
              <w:jc w:val="left"/>
              <w:textAlignment w:val="auto"/>
            </w:pPr>
            <w:r>
              <w:rPr>
                <w:rFonts w:ascii="Arial"/>
                <w:b w:val="false"/>
                <w:i w:val="false"/>
                <w:color w:val="000000"/>
                <w:sz w:val="24"/>
                <w:lang w:val="ro-RO"/>
              </w:rPr>
              <w:t>Franţa</w:t>
            </w: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 Diplome d'architecte DPLG, y compris dans le cadre de la formation professionnelle continue et de la promotion sociale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 Le ministre charge de l'architecture</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Habilitation de l'architecte diplome d'Etat a l'exercice de la maitrise d'oeuvre en son nom propre (HMONP) (Ministere charge de l'architecture)</w:t>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1988/1989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 Diplome d'architecte ESA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 Ecole speciale d' architecture de Paris</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3. Diplome d'architecte ENSAIS</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3. Ecole nationale superieure des arts et industries de Strasbourg, section architecture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4. Diplome d'Etat d'architecte (DEA)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4. Ecole Nationale Superieure d'Architecture et de Paysage de Bordeaux (Ministere charge de l'architecture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de Bretagne (Ministere charge de l'architecture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de Clermont-Ferrand (Ministere charge de l'architecture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de Grenoble (Ministere charge de l'architecture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et de paysage de Lille (Ministere charge de l'architecture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de Lyon (Ministere charge de l'architecture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de Marne La Vallee (Ministere charge de l'architecture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de Marseille (Ministere charge de 1'architecture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de Montpellier (Ministere charge de l'architecture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de Nancy (Ministere charge de l'architecture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de Nantes (Ministere charge de l'architecture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de Normandie (Ministere charge de l'architecture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de Paris - Belleville (Ministere charge de l'architecture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de Paris - La Villette (Ministere charge de l'architecture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de Paris Malaquais (Ministere charge de l'architecture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de Paris Val-de-Seine (Ministere charge de 1'architecture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de Saint-Etienne (Ministere charge de l'architecture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de Strasbourg (Ministere charge de l'architecture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de Toulouse (Ministere charge de l'architecture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de Versailles (Ministere charge de l'architecture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Diplome d'Etat d'architecte (DEA), dans le cadre de la formation professionnelle continue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de Lyon (Ministere charge de l'architecture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de Marseille (Ministere charge de l'architecture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de Montpellier (Ministere charge de l'architecture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18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de Nantes (Ministere charge de l'architecture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Ecole nationale superieure d'architecture de Strasbourg (Ministere charge de l'architecture et ministere charge de l'enseignement superieur)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5. Diplome d'etudes de l'Ecole speciale d'architecture Grade 2 Equivalent au diplome d'Etat d'architecte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5. Ecole speciale d'architecture (Ministere chargE de rarchitecture et ministere chargE de l'enseignement superieur)</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Diplome d'architecte de l'ESA habilitant ă exercer la maitrise d'ceuvre en son nom propre, Equivalent ă l'habilitation de l'architecte diplome d'Etat ă Pexercice de la maitrise d'ceuvre en son nom propre, reeonnu par le Ministere charge de l'architecture</w:t>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6. Diplome d'architecte INSA de Strasbourg equivalent au diplome d'Etat d'architecte conferant le grade de master (parcours architecte)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6. Institut national des sciences appliquees de Strasbourg (INSA) (Ministere charge de l'architecture et ministere charge de l'enseignement superieur)</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Habilitation de l'architecte de ITNSA â exercer la maitrise d'ceuvre en son nom propre equivalent â l'HMONP, reconnue par le ministere charge de l'architecture</w:t>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Diplome d'architecte INSA de Strasbourg equivalent au diplome d'Etat d'architecte conferant le grade de master (parcours d'architecte pour ingenieur)</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Institut national des sciences appliquees de Strasbourg (INSA) (Ministere charge de l'architecture et ministere charge de l'enseignement superieur)</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Habilitation de l'architecte de l'INSA â exercer la maitrise d'ceuvre en son nom propre equivalent ă l'HMONP, dclivrce par le ministere charge de l'architecture</w:t>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Hrvatska</w:t>
            </w:r>
          </w:p>
          <w:p>
            <w:pPr>
              <w:spacing w:before="33" w:after="100"/>
              <w:ind w:left="0"/>
              <w:jc w:val="left"/>
              <w:textAlignment w:val="auto"/>
            </w:pPr>
            <w:r>
              <w:rPr>
                <w:rFonts w:ascii="Arial"/>
                <w:b w:val="false"/>
                <w:i w:val="false"/>
                <w:color w:val="000000"/>
                <w:sz w:val="24"/>
                <w:lang w:val="ro-RO"/>
              </w:rPr>
              <w:t>Croaţia</w:t>
            </w: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Magistar/Magistrica inzenjer/inzenjerka arhitekture i urbanizma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Sveuciliste u Zagrebu, Arhitektonski fakultet</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Diploma; Dopunska isprava o studiju; Potvrda HKA da podnositelj zahtjeva ispunjava kvalifikacijske uvjete</w:t>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Magistar/magistra inzenjer/inzenjerka arhitekture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Sveucilisteu Splitu - Gakultet gradevinarstva, arhitekture i geodezije</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Potvrda Hrvatske komore arhitekata da podnositelj zahtjeva zadovoljava uvijete za upis u komoru.</w:t>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2016/2017</w:t>
            </w:r>
          </w:p>
        </w:tc>
      </w:tr>
      <w:tr>
        <w:trPr>
          <w:trHeight w:val="4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Ireland</w:t>
            </w:r>
          </w:p>
          <w:p>
            <w:pPr>
              <w:spacing w:before="33" w:after="100"/>
              <w:ind w:left="0"/>
              <w:jc w:val="left"/>
              <w:textAlignment w:val="auto"/>
            </w:pPr>
            <w:r>
              <w:rPr>
                <w:rFonts w:ascii="Arial"/>
                <w:b w:val="false"/>
                <w:i w:val="false"/>
                <w:color w:val="000000"/>
                <w:sz w:val="24"/>
                <w:lang w:val="ro-RO"/>
              </w:rPr>
              <w:t>Irlanda</w:t>
            </w: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 Degree of Bachelor of Architecture (B.Arch. NUI)</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i. National University of Ireland to architecture graduates of University College Dublin</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Certificate of fulfilment of qualifications requirements for professional recognition as an architect in Ireland issued by the Royal Institute of Architects of Ireland (RIAI)</w:t>
            </w: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1988/1989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 Degree of Bachelor of Architecture (B.Arch.) (Previously, until 2002 - Degree standard diploma in architecture (Dip. Arch)]</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 Dublin Institute of Technology, Bolton Street, Dublin (College of Technology, Bolton Street, Dublin)</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3. Certificate of associateship (ARIAI)</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3. Royal Institute of Architects of Ireland</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4. Certificate of membership (MRIAI)</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4. Royal Institute of Architects of Ireland</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5. Degree of Bachelor of Architecture (Honours) (B.Arch. (Hons)UL)</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5. University of Limerick</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6. Degree of Bachelor of Architecture (Honours) (B.Arch. (Hons) WIT)</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6. Waterford Institute of Technology</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xml:space="preserve">Italia </w:t>
            </w:r>
            <w:r>
              <w:rPr>
                <w:rFonts w:ascii="Arial"/>
                <w:b w:val="false"/>
                <w:i w:val="false"/>
                <w:color w:val="000000"/>
                <w:sz w:val="24"/>
                <w:vertAlign w:val="superscript"/>
                <w:lang w:val="ro-RO"/>
              </w:rPr>
              <w:t>1</w:t>
            </w:r>
          </w:p>
          <w:p>
            <w:pPr>
              <w:spacing w:before="33" w:after="100"/>
              <w:ind w:left="0"/>
              <w:jc w:val="left"/>
              <w:textAlignment w:val="auto"/>
            </w:pPr>
            <w:r>
              <w:rPr>
                <w:rFonts w:ascii="Arial"/>
                <w:b w:val="false"/>
                <w:i w:val="false"/>
                <w:color w:val="000000"/>
                <w:sz w:val="24"/>
                <w:lang w:val="ro-RO"/>
              </w:rPr>
              <w:t>Italia</w:t>
            </w: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in architettura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Camerino</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Diploma di abilitazione all'esercizio indipendente della professione che viene rilasciato dal ministero della Pubblica istruzionc (ora Ministero dell'istruzione, dell'universita' e della ricerca) dopo che il candidate ha sostenuto con esito positivo l'esame di Stato davanti ad una commissione competente</w:t>
            </w: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1988/1989</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Catania - Sede di Siracusa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Chieti</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Ferrara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Firenze</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Genova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Napoli Federico II</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Napoli II</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Palermo</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Parma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Reggio Calabria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Roma "La Sapienza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Roma III</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Trieste</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Politecnico di Bari</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Politecnico di Milano</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Politecnico di Torino</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Istituto universitario di architettura di Venezia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Universita' degli Studi, "Mediterranea" di Reggio Calabria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2000/2001</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in ingegneria edile - architettura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dell'Aquila</w:t>
            </w:r>
          </w:p>
        </w:tc>
        <w:tc>
          <w:tcPr>
            <w:tcW w:w="0" w:type="auto"/>
            <w:vMerge/>
            <w:tcBorders>
              <w:top w:val="nil"/>
              <w:left w:val="single" w:color="000000" w:sz="8"/>
              <w:bottom w:val="single" w:color="000000" w:sz="8"/>
              <w:right w:val="single" w:color="000000" w:sz="8"/>
            </w:tcBorders>
          </w:tcP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1998/1999</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Pavia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Roma "La Sapienza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specialistica in ingegneria edile - architettura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dell'Aquila</w:t>
            </w:r>
          </w:p>
        </w:tc>
        <w:tc>
          <w:tcPr>
            <w:tcW w:w="0" w:type="auto"/>
            <w:vMerge/>
            <w:tcBorders>
              <w:top w:val="nil"/>
              <w:left w:val="single" w:color="000000" w:sz="8"/>
              <w:bottom w:val="single" w:color="000000" w:sz="8"/>
              <w:right w:val="single" w:color="000000" w:sz="8"/>
            </w:tcBorders>
          </w:tcP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2000/2001</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Pavia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Roma "La Sapienza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Ancona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Basilicata - Potenza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Pisa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Bologna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Catania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Genova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Palermo</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Napoli Federico II</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Roma - Tor Vergata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Trento</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Politecnieo di Bari</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Politecnieo di Milano</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di Brescia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2001/2002</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di Cagliari</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Politecnica delle Marche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2002/2003</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della Calabria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2003/2004</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di Salerno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25" w:after="0"/>
              <w:ind w:left="0"/>
              <w:jc w:val="left"/>
              <w:textAlignment w:val="auto"/>
            </w:pPr>
            <w:r>
              <w:rPr>
                <w:rFonts w:ascii="Arial"/>
                <w:b w:val="false"/>
                <w:i w:val="false"/>
                <w:color w:val="000000"/>
                <w:sz w:val="24"/>
                <w:lang w:val="ro-RO"/>
              </w:rPr>
              <w:t>Laurea magistrale in ingegneria edile - architettura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dell'Aquila</w:t>
            </w:r>
          </w:p>
        </w:tc>
        <w:tc>
          <w:tcPr>
            <w:tcW w:w="0" w:type="auto"/>
            <w:vMerge/>
            <w:tcBorders>
              <w:top w:val="nil"/>
              <w:left w:val="single" w:color="000000" w:sz="8"/>
              <w:bottom w:val="single" w:color="000000" w:sz="8"/>
              <w:right w:val="single" w:color="000000" w:sz="8"/>
            </w:tcBorders>
          </w:tcP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Pavia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Roma "La Sapienza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Pisa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Bologna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Catania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Genova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Palermo</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Napoli Federico II</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Roma - Tor Vergata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Trento</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Politecnico di Bari</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Politecnico di Milano</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di Salerno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2010/2011</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della Calabria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di Brescia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Politecnica delle Marche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di Perugia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di Padova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di Genova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2014/2015</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specialistica quinquennale in Architettura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Prima Facolta' di Architettura dell'Universita' di Roma "La Sapienza</w:t>
            </w:r>
          </w:p>
        </w:tc>
        <w:tc>
          <w:tcPr>
            <w:tcW w:w="0" w:type="auto"/>
            <w:vMerge/>
            <w:tcBorders>
              <w:top w:val="nil"/>
              <w:left w:val="single" w:color="000000" w:sz="8"/>
              <w:bottom w:val="single" w:color="000000" w:sz="8"/>
              <w:right w:val="single" w:color="000000" w:sz="8"/>
            </w:tcBorders>
          </w:tcP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1998/1999</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Ferrara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Genova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Palermo</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Politecnico di Milano</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Politecnico di Bari</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1999/2000</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Firenze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2001/2002</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magistrale quinquennale in Architettura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Prima Facolta' di Architettura dell'Universita' di Roma "La Sapienza</w:t>
            </w:r>
          </w:p>
        </w:tc>
        <w:tc>
          <w:tcPr>
            <w:tcW w:w="0" w:type="auto"/>
            <w:vMerge/>
            <w:tcBorders>
              <w:top w:val="nil"/>
              <w:left w:val="single" w:color="000000" w:sz="8"/>
              <w:bottom w:val="single" w:color="000000" w:sz="8"/>
              <w:right w:val="single" w:color="000000" w:sz="8"/>
            </w:tcBorders>
          </w:tcP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Ferrara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Genova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Palermo</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Politecnico di Bari</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Firenze</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Politecnico di Milano</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specialistica in architettura (Progettazione architettonica)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Roma Tre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2001/2002</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Universita' degli Studi di Napoli "Federico II</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magistrale in architettura (Progettazione architettonica)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Universita' di Roma Tre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specialistica in Architettura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Napoli II</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2001/2002</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Politecnico di Milano II</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Facolta' di architettura dell'Universita' degli Studi G. D'Annunzio di Chieti - Pescara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Facolta' di architettura, Pianificazione e Ambiente del Politecnico di Milano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Facolta' di Architettura dell'Universita' degli studi di Trieste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Facolta' di Architettura di Siracusa, Universita' di Catania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Facolta' di architettura, Universita' degli Studi di Parma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Facolta' di Architettura, Universita' di Bologna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IUAV di Venezia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2002/2003</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Politecnico di Torino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Facolta' di Architettura Valle Giulia, Universita' degli Studi di Roma "La Sapienza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di Camerino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Napoli Federico II</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"Mediterranea" di Reggio Calabria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di Sassari</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Italia</w:t>
            </w: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Specialistica in Architettura (Progettazione Urbanistica)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"Mediterranea" di Reggio Calabria</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Diploma di abilitazione all'esercizio indipendente della professione che viene rilasciato dal ministero della Pubblica istruzionc (ora Ministero dell'istruzione, dell'universita' e della ricerca) dopo che il candidate ha sostenuto con esito positivo l'esame di Stato davanti ad una commissione competente</w:t>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Specialistica in Progettazione dell'Architettura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Firenze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2001/2002</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magistrale in Architettura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Politeenico di Milano II</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Napoli II</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di Napoli Federico II</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Facolta' di architettura dell'Universita' degli Studi G. D'Annunzio di Chieti - Pescara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Facolta' di architettura, Pianificazione e Ambiente del Politecnico di Milano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IUAV di Venezia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Facolta' di Architettura, Universita' di Bologna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Facolta' di Architettura di Siracusa, Universita' di Catania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Facolta' di architettura, Universita' degli Studi di Parma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Facolta' di architettura dell'Universita' degli Studi di Trieste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di Trieste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2014/2015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di Camerino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di Enna "Kore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di Firenze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di Cagliari</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di Udine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2009/2010</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"Mediterranea" di Reggio Calabria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di Sassari</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2010/20 Îl</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della Basilicata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di Genova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2014/2015</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specialistica in architettura - progettazione architettonica e urbana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Facolta' "Ludovico Quaroni" dell'Universita' degli Studi "La Sapienza" di Roma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2000/2001</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Magistrale in architettura - progettazione architettonica e urbana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Facolta' "Ludovico Quaroni" dell'Universita' degli Studi "La Sapienza" di Roma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Specialistica in Architettura (Progettazione Urbana)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Universita' di Roma Tre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2001/2002</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Magistrale in Architettura (Progettazione Urbana)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Universita' di Roma Tre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Specialistica in Architettura (Progettazione urbana e territoriale)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Politecnico di Torino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2002/2003</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Specialistica in architettura (Architettura delle costruzioni)</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Politecnico di Milano (Facolta' di Architettura civile)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2001/2002</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magistrale in architettura (Architettura delle costruzioni)</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Politecnico di Milano (Facolta di Architettura civile)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Specialistica</w:t>
            </w:r>
          </w:p>
          <w:p>
            <w:pPr>
              <w:spacing w:before="33" w:after="100"/>
              <w:ind w:left="0"/>
              <w:jc w:val="left"/>
              <w:textAlignment w:val="auto"/>
            </w:pPr>
            <w:r>
              <w:rPr>
                <w:rFonts w:ascii="Arial"/>
                <w:b w:val="false"/>
                <w:i w:val="false"/>
                <w:color w:val="000000"/>
                <w:sz w:val="24"/>
                <w:lang w:val="ro-RO"/>
              </w:rPr>
              <w:t>Architettura delle Costruzioni</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Universita' degli Studi di Cagliari</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Specialistica in Architettura (Restauro)</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Facolta' di architettura di Valle Giulia dell'Universita' degli Studi "La Sapienza" di Roma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di Roma Tre - Facolta' di Architettura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2001/2002</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di Napoli "Federico II</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Magistrale in Architettura (Restauro)</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Facolta' di architettura di Valle Giulia dell'Universita' degli Studi "La Sapienza" di Roma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Universita' degli Studi di Roma Tre - Facolta' di Architettura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2009/2010</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 degli Studi di Napoli "Federico II</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Specialista in Architettura (costruzione)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Politecnico di Torino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2002/2003</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Specialistica in Architettura (Restauro e Valorizzazione)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Politecnico di Torino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Specialistica in Architettura (Ambiente e Paesaggio)</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Politecnico di Torino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Specialistica in Architettura (Nuove Qualita' delle Costruzioni e dei Contesti)</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Universita' degli Studi della Campania "Luigi Vanvitelli" (Seconda Universita' degli Studi di Napoli)</w:t>
            </w:r>
            <w:r>
              <w:rPr>
                <w:rFonts w:ascii="Arial"/>
                <w:b w:val="false"/>
                <w:i w:val="false"/>
                <w:color w:val="000000"/>
                <w:sz w:val="24"/>
                <w:vertAlign w:val="superscript"/>
                <w:lang w:val="ro-RO"/>
              </w:rPr>
              <w:t>2</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Magistrale in Architettura e Ingegneria Edile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Universita' degli Studi della Campania "Luigi Vanvitelli" (Seconda Universita' degli Studi di Napoli)</w:t>
            </w:r>
            <w:r>
              <w:rPr>
                <w:rFonts w:ascii="Arial"/>
                <w:b w:val="false"/>
                <w:i w:val="false"/>
                <w:color w:val="000000"/>
                <w:sz w:val="24"/>
                <w:vertAlign w:val="superscript"/>
                <w:lang w:val="ro-RO"/>
              </w:rPr>
              <w:t>2</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2009/2010</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Magistrale in Architettura e Progetto dell'Ambiente Urbano</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Universita' degli Studi della Campania,Luigi Vanvitelli" (Seconda Universita' degli Studi di Napoli)</w:t>
            </w:r>
            <w:r>
              <w:rPr>
                <w:rFonts w:ascii="Arial"/>
                <w:b w:val="false"/>
                <w:i w:val="false"/>
                <w:color w:val="000000"/>
                <w:sz w:val="24"/>
                <w:vertAlign w:val="superscript"/>
                <w:lang w:val="ro-RO"/>
              </w:rPr>
              <w:t>2</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2009/2010</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Magistrale in Architettura - Progettazione degli Interni e per l'Autonomia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Universita' degli Studi della Campania "Luigi Vanvitelli" (Seconda Universita' degli Studi di Napoli)</w:t>
            </w:r>
            <w:r>
              <w:rPr>
                <w:rFonts w:ascii="Arial"/>
                <w:b w:val="false"/>
                <w:i w:val="false"/>
                <w:color w:val="000000"/>
                <w:sz w:val="24"/>
                <w:vertAlign w:val="superscript"/>
                <w:lang w:val="ro-RO"/>
              </w:rPr>
              <w:t>2</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2011/2012</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Magistrale in Architettura - Progettazione architettonica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Universita' degli Studi di Napoli "Federico II</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Politecnico di Torino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2013/2014</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Magistrale in Architettura e Citta', Valutazione e progetto</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Universita' degli Studi di Napoli "Federico II</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Specialistica in Architettura e Citta', Valutazione e progetto</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Universita' degli Studi di Napoli "Federico II</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Magistrale in Architettura - Arredamento e Progetto</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Universita' degli Studi di Napoli "Federico II</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Magistrale in Architettura</w:t>
            </w:r>
          </w:p>
          <w:p>
            <w:pPr>
              <w:spacing w:before="33" w:after="100"/>
              <w:ind w:left="0"/>
              <w:jc w:val="left"/>
              <w:textAlignment w:val="auto"/>
            </w:pPr>
            <w:r>
              <w:rPr>
                <w:rFonts w:ascii="Arial"/>
                <w:b w:val="false"/>
                <w:i w:val="false"/>
                <w:color w:val="000000"/>
                <w:sz w:val="24"/>
                <w:lang w:val="ro-RO"/>
              </w:rPr>
              <w:t>Manutenzione e Gcstionc</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Universita' degli Studi di Napoli "Federico II</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Magistrale in Architettura Costruzione Citta'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Politecnico di Torino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2010/2011</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Magistrale in Architettura per il Progetto Sostenibile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Politecnico di Torino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2010/2011</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Magistrale in Architettura per il Restauro e la Valorizzazione del Patrimonio</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Politecnico di Torino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2010/2011</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Magistrale Architettura per la Sostenibilita'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Politecnico di Torino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2010/2011</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Magistrale Architettura per 1'Ambiente Costruito</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Politecnieo di Torino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2010/2011</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Magistrale in Architettura e Culture del Progetto</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Universita' IUAV di Venezia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2013/2014</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Magistrale in Architettura e Innovazione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Universita' IUAV di Venezia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2013/2014</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Magistrale in Architettura per il Nuovo e l'Antico</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Universita' IUAV di Venezia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2013/2014</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Laurea Magistrale in Architettura - Restaura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Universita' degli Studi "Mediterranea" di Reggio Calabria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2013/2014</w:t>
            </w:r>
          </w:p>
        </w:tc>
      </w:tr>
      <w:tr>
        <w:trPr>
          <w:trHeight w:val="4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p>
            <w:pPr>
              <w:spacing w:before="33" w:after="100"/>
              <w:ind w:left="0"/>
              <w:jc w:val="left"/>
              <w:textAlignment w:val="auto"/>
            </w:pPr>
            <w:r>
              <w:rPr>
                <w:rFonts w:ascii="Arial"/>
                <w:b w:val="false"/>
                <w:i w:val="false"/>
                <w:color w:val="000000"/>
                <w:sz w:val="24"/>
                <w:lang w:val="ro-RO"/>
              </w:rPr>
              <w:t>Cipru</w:t>
            </w: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2005/2006</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Professional Diploma in Architecture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University of Nicosia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[POZĂ]</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2014/2015</w:t>
            </w:r>
          </w:p>
        </w:tc>
      </w:tr>
      <w:tr>
        <w:trPr>
          <w:trHeight w:val="45" w:hRule="atLeast"/>
        </w:trPr>
        <w:tc>
          <w:tcPr>
            <w:tcW w:w="2457"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Latvija</w:t>
            </w:r>
          </w:p>
          <w:p>
            <w:pPr>
              <w:spacing w:before="33" w:after="100"/>
              <w:ind w:left="0"/>
              <w:jc w:val="left"/>
              <w:textAlignment w:val="auto"/>
            </w:pPr>
            <w:r>
              <w:rPr>
                <w:rFonts w:ascii="Arial"/>
                <w:b w:val="false"/>
                <w:i w:val="false"/>
                <w:color w:val="000000"/>
                <w:sz w:val="24"/>
                <w:lang w:val="ro-RO"/>
              </w:rPr>
              <w:t>Letonia</w:t>
            </w: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Arhitekta diploms</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Rigas Tehniska universitate</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Latvijas Arhitektu savienibas sertificesanas centra Arhitekta prakses sertifikats</w:t>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4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Lietuva</w:t>
            </w:r>
          </w:p>
          <w:p>
            <w:pPr>
              <w:spacing w:before="33" w:after="100"/>
              <w:ind w:left="0"/>
              <w:jc w:val="left"/>
              <w:textAlignment w:val="auto"/>
            </w:pPr>
            <w:r>
              <w:rPr>
                <w:rFonts w:ascii="Arial"/>
                <w:b w:val="false"/>
                <w:i w:val="false"/>
                <w:color w:val="000000"/>
                <w:sz w:val="24"/>
                <w:lang w:val="ro-RO"/>
              </w:rPr>
              <w:t>Lituania</w:t>
            </w: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Bakalauro diplomas (Architekturos bakalauras)</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Kauno technologijos universitetas</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Architekto kvalifikacijos atestatas (Atestuotas architektas)</w:t>
            </w: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Vilniaus Gedimino technikos universitetas</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Vilniaus dailes akademija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Magistro diplomas (Architekturos magistras)</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Kauno technologijos universitetas</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Vilniaus Gedimino technikos universitetas</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Vilniaus dailes akadeinija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Magyarorszag</w:t>
            </w:r>
          </w:p>
          <w:p>
            <w:pPr>
              <w:spacing w:before="33" w:after="100"/>
              <w:ind w:left="0"/>
              <w:jc w:val="left"/>
              <w:textAlignment w:val="auto"/>
            </w:pPr>
            <w:r>
              <w:rPr>
                <w:rFonts w:ascii="Arial"/>
                <w:b w:val="false"/>
                <w:i w:val="false"/>
                <w:color w:val="000000"/>
                <w:sz w:val="24"/>
                <w:lang w:val="ro-RO"/>
              </w:rPr>
              <w:t>Ungaria</w:t>
            </w: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Okleveles epiteszmernok MSc</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Budapesti Muszaki es Gazdasagtudomanyi Egyetem - Epiteszmernoki Kar</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A teruleti illetekes epiteszkamara hatosagi bizonyitvanya a szakmagyakorlasi jogosultsagrol.</w:t>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Okleveles epiteszmernok</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Szbchenyi Istvan Egyetem, Gyor - Muszaki Tudomanyi Kar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Okleveles epiteszmernok</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Pecsi Tudomanyegyetem - Pollack Mihaly Muszaki Kar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45" w:hRule="atLeast"/>
        </w:trPr>
        <w:tc>
          <w:tcPr>
            <w:tcW w:w="2457"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Malta</w:t>
            </w:r>
          </w:p>
          <w:p>
            <w:pPr>
              <w:spacing w:before="33" w:after="100"/>
              <w:ind w:left="0"/>
              <w:jc w:val="left"/>
              <w:textAlignment w:val="auto"/>
            </w:pPr>
            <w:r>
              <w:rPr>
                <w:rFonts w:ascii="Arial"/>
                <w:b w:val="false"/>
                <w:i w:val="false"/>
                <w:color w:val="000000"/>
                <w:sz w:val="24"/>
                <w:lang w:val="ro-RO"/>
              </w:rPr>
              <w:t>Malta</w:t>
            </w: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Degree in Bachelor of Engineering and Architecture (Hons)</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Universita' ta' Malta</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Warrant b'titlu ta' "Perit" mahrug mill-Bord tal-Warrant</w:t>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4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Nederland</w:t>
            </w:r>
          </w:p>
          <w:p>
            <w:pPr>
              <w:spacing w:before="33" w:after="100"/>
              <w:ind w:left="0"/>
              <w:jc w:val="left"/>
              <w:textAlignment w:val="auto"/>
            </w:pPr>
            <w:r>
              <w:rPr>
                <w:rFonts w:ascii="Arial"/>
                <w:b w:val="false"/>
                <w:i w:val="false"/>
                <w:color w:val="000000"/>
                <w:sz w:val="24"/>
                <w:lang w:val="ro-RO"/>
              </w:rPr>
              <w:t>Olanda</w:t>
            </w: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 Het getuigschrift van het met goed gevolg afgelegde doctoraal examen van de studierichting bouwkunde, afstudeerrichting architectuur</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 Technische Universiteit te Delft</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Veriklaring van de Stichting Bureau Architectenregister die bevestigt dat de opleiding voldoet aan de normen van artikel 46.</w:t>
            </w:r>
          </w:p>
          <w:p>
            <w:pPr>
              <w:spacing w:before="33" w:after="100"/>
              <w:ind w:left="0"/>
              <w:jc w:val="left"/>
              <w:textAlignment w:val="auto"/>
            </w:pPr>
            <w:r>
              <w:rPr>
                <w:rFonts w:ascii="Arial"/>
                <w:b w:val="false"/>
                <w:i w:val="false"/>
                <w:color w:val="000000"/>
                <w:sz w:val="24"/>
                <w:lang w:val="ro-RO"/>
              </w:rPr>
              <w:t>As of 2014/2015:</w:t>
            </w:r>
          </w:p>
          <w:p>
            <w:pPr>
              <w:spacing w:before="33" w:after="100"/>
              <w:ind w:left="0"/>
              <w:jc w:val="left"/>
              <w:textAlignment w:val="auto"/>
            </w:pPr>
            <w:r>
              <w:rPr>
                <w:rFonts w:ascii="Arial"/>
                <w:b w:val="false"/>
                <w:i w:val="false"/>
                <w:color w:val="000000"/>
                <w:sz w:val="24"/>
                <w:lang w:val="ro-RO"/>
              </w:rPr>
              <w:t>Verklaring van Bureau Architectenregister die bevestigt dat aan de eisen voor de beroepskwalificatie van architect is voldaan</w:t>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1988/1989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 Het getuigschrift van het met goed gevolg afgelegde doctoraal examen van de studierichting bouwkunde, differentiatie architectuur en urbanistiek</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 Technische Universiteit te Eindhoven</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3. Het getuigschrift hoger beroepsonderwijs, op grand van het met goed gevolg afgelegde examen vcrbonden aan de opleiding van de tweede fase voor beroepen op het terrein van de architectuur, afgegeven door de betrokken examencommissies van respectievelijk:</w:t>
            </w:r>
          </w:p>
        </w:tc>
        <w:tc>
          <w:tcPr>
            <w:tcW w:w="4376"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0" w:type="auto"/>
            <w:vMerge/>
            <w:tcBorders>
              <w:top w:val="nil"/>
              <w:left w:val="single" w:color="000000" w:sz="8"/>
              <w:bottom w:val="single" w:color="000000" w:sz="8"/>
              <w:right w:val="single" w:color="000000" w:sz="8"/>
            </w:tcBorders>
          </w:tcP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1988/1989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de Amsterdamse Hogeschool voor de Kunsten te Amsterdam</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de Hogeschool Rotterdam en omstreken te Rotterdam</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de Hogeschool Katholieke Leergangen te Tilburg</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de Hogeschool voor de Kunsten te Arnhem</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de Rijkshogeschool Groningen te Groningen</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de Hogeschool Maastricht te Maastricht</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4. Master of Science in Architecture, Urbanism &amp; Building Sciences variant Architecture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4. Technische Universiteit Delft Faculteit Bouwkunde</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2003/2004</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Master of Science in Architecture, Building and Planning (specialisatie: Architecture)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Technische Universiteit Eindhoven</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2002/2003</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Master of Architecture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ArtEZ hogeschool voor de kunsten/ArtEZ Academie van Bouwkunst</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2003/2004</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Amsterdamse Hogeschool van de Kunsten/Academie van Bouwkunst Amsterdam</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2003/2004</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Hanze Hogeschool Groningen/Academie van Bouwkunst Groningen</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2003/2004</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Hogeschool Rotterdam/Rotterdamse Academie van Bouwkunst</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2003/2004</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Fontys Hogeschool voor de Kunsten/Academie voor Architectuur en Stedenbouw in Tilburg</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2003/2004</w:t>
            </w:r>
          </w:p>
        </w:tc>
      </w:tr>
      <w:tr>
        <w:trPr>
          <w:trHeight w:val="4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Osterreich</w:t>
            </w:r>
          </w:p>
          <w:p>
            <w:pPr>
              <w:spacing w:before="33" w:after="100"/>
              <w:ind w:left="0"/>
              <w:jc w:val="left"/>
              <w:textAlignment w:val="auto"/>
            </w:pPr>
            <w:r>
              <w:rPr>
                <w:rFonts w:ascii="Arial"/>
                <w:b w:val="false"/>
                <w:i w:val="false"/>
                <w:color w:val="000000"/>
                <w:sz w:val="24"/>
                <w:lang w:val="ro-RO"/>
              </w:rPr>
              <w:t>Austria</w:t>
            </w: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 Diplom - Ingenieur, Dipl.-Ing.</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 Technische Universitat Graz (Erzherzog-Johann- Universitat Graz)</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Bescheinigung des Bundesministers fur Wissenschaft, Forschung und Wirtschaft uber die Erfullung der Voraussetzung fur die Eintragung in die Architektenkammer/Bescheinigung einer</w:t>
            </w:r>
          </w:p>
          <w:p>
            <w:pPr>
              <w:spacing w:before="33" w:after="100"/>
              <w:ind w:left="0"/>
              <w:jc w:val="left"/>
              <w:textAlignment w:val="auto"/>
            </w:pPr>
            <w:r>
              <w:rPr>
                <w:rFonts w:ascii="Arial"/>
                <w:b w:val="false"/>
                <w:i w:val="false"/>
                <w:color w:val="000000"/>
                <w:sz w:val="24"/>
                <w:lang w:val="ro-RO"/>
              </w:rPr>
              <w:t>Bezirksverwaltungsbehorde uber die Ausbildung oder Befahigung, die zur Ausubung des Baumeistergewerbes (Berechtigung fur Hochbauplanung) berechtigt</w:t>
            </w: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1998/1999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 Diplom - Ingenieur, Dipl.-Ing.</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 Technische Universitat Wien</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3. Diplom - Ingenieur, Dipl.-Ing.</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3. Universitat Innsbruck (Leopold-Franzens-Universitat Innsbruck)</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4. Magister der Architektur, Magister architecturae, Mag. Arch.</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4. Universitat fur Angewandte Kunst in Wien</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5. Magister der Architektur, Magister architecturae, Mag. Arch.</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5. Akademie der Bildenden Kunste in Wien</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6. Magister der Architektur, Magister architecturae, Mag. Arch.</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6. Universitat fur kunstlerische und industrielle Gestaltung in Linz</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7. Bachelor of Science in Engineering (BSc) (aufgrund eines Bachelorstudiums), Diplom-Ingenieur/in (Dipl.-Ing. oder DI) fur technisch- wissenschaftlich Berufe (aufgrund eines Bachelor - und eines Masterstudiums entspricht MSc)</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7. Fachhochschule Karnten</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8. Diplom - Ingenieur, Dipl.-Ing.</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8. Universitat Innsbruck (Leopold - Franzens - Universitat Innsbruck)</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9. Diplom - Ingenieur, Dipl.-Ing.</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9. Technische Universitat Graz (Erzherzog-Johann-Universitat Graz)</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10. Diplom - Ingenieur, Dipl.-Ing.</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10. Technische Universitat Wien</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11. Master of Architecture (MArch) (aufgrund eines Bachelor - und eines Masterstudiums entspricht MSc)</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11. Universitat fur kunstlerische und industrielle Gestaltung Linz</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11. Akademie der bildenden Kunste Wien</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12. Masterstudium der Architektur</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12. Universitat fur angewandte Kunst Wien</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2011/2012</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13. BA - Studiengang Bauplanung u. Bauwirtschaft Studienzweig Architektur u. MA - Studiengang Architektur</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13. Fachhochschule Joanneum Graz</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2015/2016</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14. Bachelorstudiengan g "Green Building" und Masterstudiengang "Architektur - Green Building</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14. Fachhochschule Campus Wien</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2016/2017</w:t>
            </w:r>
          </w:p>
        </w:tc>
      </w:tr>
      <w:tr>
        <w:trPr>
          <w:trHeight w:val="4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Polska</w:t>
            </w:r>
          </w:p>
          <w:p>
            <w:pPr>
              <w:spacing w:before="33" w:after="100"/>
              <w:ind w:left="0"/>
              <w:jc w:val="left"/>
              <w:textAlignment w:val="auto"/>
            </w:pPr>
            <w:r>
              <w:rPr>
                <w:rFonts w:ascii="Arial"/>
                <w:b w:val="false"/>
                <w:i w:val="false"/>
                <w:color w:val="000000"/>
                <w:sz w:val="24"/>
                <w:lang w:val="ro-RO"/>
              </w:rPr>
              <w:t>Polonia</w:t>
            </w: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magister inzynier architekt (mgr inz. arch.)</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Politechnika Bialostocka</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Zaswiadczenie o czlonkostwie w okregowej izbie architektow/Zaswiadczenie Krajowej Rady Izby Architektow RP potwierdzajace posiadanie kwalifikacji do wykonywania zawodu architekta zgodnych z wymaganiami wynikajacymi z przepisow prawa Unii Europejskiej osoby nie bedacej czlonkiem Izby</w:t>
            </w: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Politechnika Gdanska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Politechnika Lodzka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Politechnika Slaska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Zachodniopomorski Uniwersytet Technologiczny w Szczecinie</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Politechnika Warszawska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Politechnika Krakowska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Politechnika Wroclawska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Krakowska Akademia im. Andrzeja Frycza Modrzewskiego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2003/2004</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dyplom ukonczenia studidw wyzszych potwierdzajacy uzyskanie tytulu zawodowego magistra inzyniera architekta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Wyzsza Szkola Ekologii i Zarzadzania w Warszawie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2011/2012</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Politechnika Lubelska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Uniwersytet Techniczno-Przyrodniczy im. Jana i Jedrzeja Sniadeckich w Bydgoszczy</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2011/2012</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Politechnika Poznanska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Uniwersytet Zielonogorski</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dyplom studiow wyzszych potwierdzajacy uzyskanie tytulu zawodowego magistra inzyniera architekta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Politechnika Swietokrzvska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2012/2013</w:t>
            </w:r>
          </w:p>
        </w:tc>
      </w:tr>
      <w:tr>
        <w:trPr>
          <w:trHeight w:val="4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Portugal</w:t>
            </w:r>
          </w:p>
          <w:p>
            <w:pPr>
              <w:spacing w:before="33" w:after="100"/>
              <w:ind w:left="0"/>
              <w:jc w:val="left"/>
              <w:textAlignment w:val="auto"/>
            </w:pPr>
            <w:r>
              <w:rPr>
                <w:rFonts w:ascii="Arial"/>
                <w:b w:val="false"/>
                <w:i w:val="false"/>
                <w:color w:val="000000"/>
                <w:sz w:val="24"/>
                <w:lang w:val="ro-RO"/>
              </w:rPr>
              <w:t>Portugalia</w:t>
            </w: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Carta de curso de licenciatura em Arquitectura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Faculdade de Arquitectura da Universidade tecnica de Lisboa</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Ccrtificado de cumprimento dos prerequisites de qualificacao para inscricao na Ordem dos Arquitectos, emitido pela competente Ordem dos Arquitectos</w:t>
            </w: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1988/1989</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Faculdade de arquitectura da Universidade do Porto</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Escola Superior Artistica do Porto</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Faculdade de Ciencias e Tecnologia da Universidade de Coimbra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Universidade Lusiada de Lisboa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1986/1987</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Faculdade de Arquitectura e Artes da Universidade Lusiada de Vila Nova de Famalicao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1993/1994</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Universidade Lusofona de Humanidades e Tecnologia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1995/1996</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Institute Superior Manuel Teixeira Gomes</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1997/1998</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Universidade do Minho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1997/1998</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Institute Superior Tecnico da Universidade Tecnica de Lisboa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1998/1999</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ISCTE - Instituto Universitario de Lisboa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1998/1999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Carta de Curso de Licenciatura em Arquitectura e Urbanismo</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Escola Superior Gallaecia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2002/2003</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Para os cursos iniciados a partir do ano academico de 1991/1992</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Faculdade de Arquitectura e Artes da Universidade Lusiada do Porto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1991/1992</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Mestrado integrado em Arquitectura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Universidade Autonoma de Lisboa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2001/2002</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Universidade Tecnica de Lisboa (Institute Superior Tecnico)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2001/2002</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Carta de curso de Mestrado integrado em Arquitectura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Universidade do Minho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1997/1998</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ISCTE - Instituto Universitario de Lisboa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1999/2000</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Universidade Lusiada de Vila Nova de Famalicao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Universidade Lusofona de Humanidades e Tecnologias</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1995/1996</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Faculdade de Arquitectura da Universidade Tecnica de Lisboa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Universidade de Evora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Escola Superior Artistica do Porto (ESAP)</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1988/1989 (Licenciatura)</w:t>
            </w:r>
          </w:p>
          <w:p>
            <w:pPr>
              <w:spacing w:before="33" w:after="100"/>
              <w:ind w:left="0"/>
              <w:jc w:val="center"/>
              <w:textAlignment w:val="auto"/>
            </w:pPr>
            <w:r>
              <w:rPr>
                <w:rFonts w:ascii="Arial"/>
                <w:b w:val="false"/>
                <w:i w:val="false"/>
                <w:color w:val="000000"/>
                <w:sz w:val="24"/>
                <w:lang w:val="ro-RO"/>
              </w:rPr>
              <w:t>2007/2008 (Mestrado)</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Institute Superior Manuel Teixeira Gomes</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Universidade Lusiada do Porto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Carta de curso de Mestrado Integrado em Arquitectura e Urbanismo</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Universidade Fernando Pessoa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ESG/Escola Superior Gallaecia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2002/2003</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Diploma de Mestre em Arquitectura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Universidade Lusiada de Lisboa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1988/1989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Carta de Curso, Grau de Licenciado</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Universidade de Evora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2001/2002</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Carta de curso de mostre em Arquitectura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Universidade do Porto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2003/2004</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Certidao de Licenciatura em Arquitectura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Universidade Catolica Portuguesa Centro Regional das Beiras</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2001/2002</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Diploma de Mestrado Integrado em Arquitectura</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Universidade Catolica Portuguesa Centro Regional das Beiras</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2001/2002</w:t>
            </w:r>
          </w:p>
        </w:tc>
      </w:tr>
      <w:tr>
        <w:trPr>
          <w:trHeight w:val="4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România</w:t>
            </w: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Diploma de arhitect</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Universitatea de arhitectură şi urbanism "ION MINCU</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Certificat de dobândire a dreptului de semnătură şi de înscriere în Tabloul Naţional al Arhitecţilor</w:t>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2010/2011</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Universitatea "Politehnică" din Timişoara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2011/2012</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Universitatea Tehnică din Cluj-Napoca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2010/2011</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Universitatea Tehnică "Gheorghe Asachi" din Iaşi</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Universitatea Spiru Haret - Facultatea de Arhitectură</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2009/2010</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Diploma de licenţă şi master</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Universitatea de arhitectură şi urbanism "ION MINCU</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2011/2012</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Universitatea "Politehnică" din Timişoara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Universitatea Tehnică din Cluj-Napoca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Universitatea Tehnică "Gheorghe Asachi" din Iaşi</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Universitatea Spiru Haret - Facultatea de Arhitectură</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Slovenija</w:t>
            </w:r>
          </w:p>
          <w:p>
            <w:pPr>
              <w:spacing w:before="33" w:after="100"/>
              <w:ind w:left="0"/>
              <w:jc w:val="left"/>
              <w:textAlignment w:val="auto"/>
            </w:pPr>
            <w:r>
              <w:rPr>
                <w:rFonts w:ascii="Arial"/>
                <w:b w:val="false"/>
                <w:i w:val="false"/>
                <w:color w:val="000000"/>
                <w:sz w:val="24"/>
                <w:lang w:val="ro-RO"/>
              </w:rPr>
              <w:t>Slovenia</w:t>
            </w: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Magister inzenir arhitekture/Magistrica inzenirka arhitekture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Univerza v Ljubljani, Fakulteta za Arhitekturo</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Potrdilo Zbornice za arhitekturo in prostor o usposobljenosti za opravljanje nalog odgovornega projcktanta arhitekture</w:t>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Diploma o pridobljeni magistrski izobrazbi 2. stopnje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Univerza v Mariboru; Fakulteta za gradbenistvo, prometno inzenirstvo in arhitekturo</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Slovensko</w:t>
            </w:r>
          </w:p>
          <w:p>
            <w:pPr>
              <w:spacing w:before="33" w:after="100"/>
              <w:ind w:left="0"/>
              <w:jc w:val="left"/>
              <w:textAlignment w:val="auto"/>
            </w:pPr>
            <w:r>
              <w:rPr>
                <w:rFonts w:ascii="Arial"/>
                <w:b w:val="false"/>
                <w:i w:val="false"/>
                <w:color w:val="000000"/>
                <w:sz w:val="24"/>
                <w:lang w:val="ro-RO"/>
              </w:rPr>
              <w:t>Slovacia</w:t>
            </w: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Diplom inziniera Architekta (titul Ing. arch.)</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Slovenska technicka univerzita v Bratislave, Fakulta architektury, studijny odbor 5.1.1 Architektura a urbanizmus</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Certifikat vydany</w:t>
            </w:r>
          </w:p>
          <w:p>
            <w:pPr>
              <w:spacing w:before="33" w:after="100"/>
              <w:ind w:left="0"/>
              <w:jc w:val="left"/>
              <w:textAlignment w:val="auto"/>
            </w:pPr>
            <w:r>
              <w:rPr>
                <w:rFonts w:ascii="Arial"/>
                <w:b w:val="false"/>
                <w:i w:val="false"/>
                <w:color w:val="000000"/>
                <w:sz w:val="24"/>
                <w:lang w:val="ro-RO"/>
              </w:rPr>
              <w:t>Slovenskou komorou architektov na zaklade 3- rocnej praxe pod dohl'adom a vykonania autorizacnej skusky</w:t>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Technicka univerzita v Kosiciach, Fakulta umeni, studijny odbor 5.1.1. Architektura a urbanizmus</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2004/2005</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Diplom magistra umeni</w:t>
            </w:r>
          </w:p>
          <w:p>
            <w:pPr>
              <w:spacing w:before="33" w:after="100"/>
              <w:ind w:left="0"/>
              <w:jc w:val="left"/>
              <w:textAlignment w:val="auto"/>
            </w:pPr>
            <w:r>
              <w:rPr>
                <w:rFonts w:ascii="Arial"/>
                <w:b w:val="false"/>
                <w:i w:val="false"/>
                <w:color w:val="000000"/>
                <w:sz w:val="24"/>
                <w:lang w:val="ro-RO"/>
              </w:rPr>
              <w:t>(titul Mgr. art.)</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Vysoka skola vytvarnych umeni v Bratislave, studijny odbor 2.2.7 "Architektonicka tvorba</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4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Suorni/Finland</w:t>
            </w:r>
          </w:p>
          <w:p>
            <w:pPr>
              <w:spacing w:before="33" w:after="100"/>
              <w:ind w:left="0"/>
              <w:jc w:val="left"/>
              <w:textAlignment w:val="auto"/>
            </w:pPr>
            <w:r>
              <w:rPr>
                <w:rFonts w:ascii="Arial"/>
                <w:b w:val="false"/>
                <w:i w:val="false"/>
                <w:color w:val="000000"/>
                <w:sz w:val="24"/>
                <w:lang w:val="ro-RO"/>
              </w:rPr>
              <w:t>Finlanda</w:t>
            </w: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Arkkitehdin tutkinto/Arkitektexamen</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Teknillinen korkcakoulu/Tekniska hogskolan (Helsinki)</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1998/1999</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Tampereen teknillinen korkcakoulu/Tammerfors tekniska hogskola</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Oulun yliopisto/Uleaborgs universitet</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Aalto-yliopisto/Aalto- universitetet</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Tampereen teknillinen yliopisto/Tammerfors tekniska universitet</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Oulun yliopisto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2010/2011</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Tampereen teknillinen yliopisto</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2010/2011</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Aalto-yliopisto/Aalto- universitetet</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2010/2011</w:t>
            </w:r>
          </w:p>
        </w:tc>
      </w:tr>
      <w:tr>
        <w:trPr>
          <w:trHeight w:val="4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Sverige</w:t>
            </w:r>
          </w:p>
          <w:p>
            <w:pPr>
              <w:spacing w:before="33" w:after="100"/>
              <w:ind w:left="0"/>
              <w:jc w:val="left"/>
              <w:textAlignment w:val="auto"/>
            </w:pPr>
            <w:r>
              <w:rPr>
                <w:rFonts w:ascii="Arial"/>
                <w:b w:val="false"/>
                <w:i w:val="false"/>
                <w:color w:val="000000"/>
                <w:sz w:val="24"/>
                <w:lang w:val="ro-RO"/>
              </w:rPr>
              <w:t>Suedia</w:t>
            </w: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Arkitektexamen</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Chalmers Tekniska Hogskola AB</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210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1998/1999</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Kungliga Tekniska Hogskolan</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Lunds Universitet</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Umea universitet</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2009/2010</w:t>
            </w:r>
          </w:p>
        </w:tc>
      </w:tr>
      <w:tr>
        <w:trPr>
          <w:trHeight w:val="45" w:hRule="atLeast"/>
        </w:trPr>
        <w:tc>
          <w:tcPr>
            <w:tcW w:w="2457"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United</w:t>
            </w:r>
          </w:p>
          <w:p>
            <w:pPr>
              <w:spacing w:before="33" w:after="100"/>
              <w:ind w:left="0"/>
              <w:jc w:val="left"/>
              <w:textAlignment w:val="auto"/>
            </w:pPr>
            <w:r>
              <w:rPr>
                <w:rFonts w:ascii="Arial"/>
                <w:b w:val="false"/>
                <w:i w:val="false"/>
                <w:color w:val="000000"/>
                <w:sz w:val="24"/>
                <w:lang w:val="ro-RO"/>
              </w:rPr>
              <w:t>Kingdom</w:t>
            </w:r>
          </w:p>
          <w:p>
            <w:pPr>
              <w:spacing w:before="33" w:after="100"/>
              <w:ind w:left="0"/>
              <w:jc w:val="left"/>
              <w:textAlignment w:val="auto"/>
            </w:pPr>
            <w:r>
              <w:rPr>
                <w:rFonts w:ascii="Arial"/>
                <w:b w:val="false"/>
                <w:i w:val="false"/>
                <w:color w:val="000000"/>
                <w:sz w:val="24"/>
                <w:lang w:val="ro-RO"/>
              </w:rPr>
              <w:t>Regatul Unit</w:t>
            </w: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l. Diplomas in architecture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 - Universities</w:t>
            </w:r>
          </w:p>
        </w:tc>
        <w:tc>
          <w:tcPr>
            <w:tcW w:w="4839"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Certificate of architectural education, issued by the Architects Registration Board.</w:t>
            </w:r>
          </w:p>
          <w:p>
            <w:pPr>
              <w:spacing w:before="33" w:after="100"/>
              <w:ind w:left="0"/>
              <w:jc w:val="left"/>
              <w:textAlignment w:val="auto"/>
            </w:pPr>
            <w:r>
              <w:rPr>
                <w:rFonts w:ascii="Arial"/>
                <w:b w:val="false"/>
                <w:i w:val="false"/>
                <w:color w:val="000000"/>
                <w:sz w:val="24"/>
                <w:lang w:val="ro-RO"/>
              </w:rPr>
              <w:t>The diploma and degree courses in architecture of the universities, schools and colleges of art should have met the requisite threshold standards as laid down in Article 46 of this Directive and in Criteria for validation published by the Validation Panel of the Royal Institute of British Architects and the Architects Registration Board.</w:t>
            </w:r>
          </w:p>
          <w:p>
            <w:pPr>
              <w:spacing w:before="33" w:after="100"/>
              <w:ind w:left="0"/>
              <w:jc w:val="left"/>
              <w:textAlignment w:val="auto"/>
            </w:pPr>
            <w:r>
              <w:rPr>
                <w:rFonts w:ascii="Arial"/>
                <w:b w:val="false"/>
                <w:i w:val="false"/>
                <w:color w:val="000000"/>
                <w:sz w:val="24"/>
                <w:lang w:val="ro-RO"/>
              </w:rPr>
              <w:t>EU nationals who possess the Royal Institute of British Architects Part I and Part II certificates, which are recognised by ARB as the competent authority, are eligible. Also EU nationals who do not possess the ARB-recognised Part I and Part II certificates will be eligible for the Certificate of Architectural Education if they can satisfy the Board that their standard and length of education has met the requisite threshold standards of Article 46 of this Directive and of the Criteria for validation. An Architects Registration Board Part 3 Certificate of Architectural Education</w:t>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1988/1989</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Colleges of Art</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Schools of Art</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Cardiff University</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University for the Creative Arts</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Birmingham City University</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University of Nottingham</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 Degrees in architecture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 Universities</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1988/1989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3. Final examination</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3. Architectural Association</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Final Examination (ARB/RIBA Part 2)</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Architectural Association</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2011/2012</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4. Examination in architecture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4. Royal College of Art</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5. Examination Part II</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5. Royal Institute of British Architects</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center"/>
              <w:textAlignment w:val="auto"/>
            </w:pPr>
            <w:r>
              <w:br/>
            </w:r>
            <w:r>
              <w:br/>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6. Master of Architecture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6. - University of Liverpool</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Cardiff University</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University of Plymouth</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Quccns University, Belfast</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2009/2010</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Northumbria University</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2009/2010</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University of Brighton</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2010/2011</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Birmingham City University</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2010/2011</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University of Kent</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University of Ulster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University of Edinburgh/Edinburgh School of Architecture and Landscape Architecture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2009/2010</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Leeds Metropolitan University</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2011/2012</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Leeds Beckett University (until 2014 Leeds Metropolitan University)</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2014/2015</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University of Newcastle upon Tyne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2011/2012</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University of Lincoln</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2011/2012</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University of Huddersfield</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2012/2013</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University of the West of England</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2011/2012</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University of Westminster</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2011/2012</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University for the Creative Arts</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2013/2014</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University of Central Lancashire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2014/2015</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7. Graduate Diploma in Architecture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7. University College London</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2006/2007</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8. Professional Diploma in Architecture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8. University of East London</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Northumbria University</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9. Graduate Diploma in Architecture/MArch Architecture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9. University College London</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10. Postgraduate Diploma in Architecture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10.</w:t>
            </w:r>
          </w:p>
          <w:p>
            <w:pPr>
              <w:spacing w:before="33" w:after="100"/>
              <w:ind w:left="0"/>
              <w:jc w:val="left"/>
              <w:textAlignment w:val="auto"/>
            </w:pPr>
            <w:r>
              <w:rPr>
                <w:rFonts w:ascii="Arial"/>
                <w:b w:val="false"/>
                <w:i w:val="false"/>
                <w:color w:val="000000"/>
                <w:sz w:val="24"/>
                <w:lang w:val="ro-RO"/>
              </w:rPr>
              <w:t>- Leeds Metropolitan University</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2007/2008</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University of Edinburgh</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Sheffield Hallam University</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2009/2010</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11. MArch Architecture (ARB/RIBA Part 2)</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11.</w:t>
            </w:r>
          </w:p>
          <w:p>
            <w:pPr>
              <w:spacing w:before="33" w:after="100"/>
              <w:ind w:left="0"/>
              <w:jc w:val="left"/>
              <w:textAlignment w:val="auto"/>
            </w:pPr>
            <w:r>
              <w:rPr>
                <w:rFonts w:ascii="Arial"/>
                <w:b w:val="false"/>
                <w:i w:val="false"/>
                <w:color w:val="000000"/>
                <w:sz w:val="24"/>
                <w:lang w:val="ro-RO"/>
              </w:rPr>
              <w:t>- University College London</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2011/2012</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University of Nottingham</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2013/2014</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University of East London</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2013/2014</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vMerge w:val="restart"/>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12. Master of Architecture (MArch)</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12. Liverpool John Moores University</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2011/2012</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De Montfort University</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2011/2012</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Arts University Bournemouth</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2011/2012</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Nottingham Trent University</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2012/2013</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13. Postgraduate Diploma in Architecture and Architectural Conservation</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13. University of Edinburgh</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14. Postgraduate Diploma in Architecture and Urban Design</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14. University of Edinburgh</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15. MPhil in Environmental Design, in Architecture (Option B)</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15. University of Cambridge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2009/2010</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MPhil in Architecture and Urban Design</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 University of Cambridge</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2013/2014</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16. Professional Diploma in Architecture: Advanced Environmental and Energy Studies</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16. University of East London/Centre for Alternative Technology</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2008/2009</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17. MArchD in Applied Design in Architecture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17. Oxford Brookes University</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2011/2012</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18. M'Arch</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18. University of Portsmouth</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2011/2012</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19. Master of Architecture (International)</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19. University of Huddersfield</w:t>
            </w:r>
          </w:p>
        </w:tc>
        <w:tc>
          <w:tcPr>
            <w:tcW w:w="0" w:type="auto"/>
            <w:vMerge/>
            <w:tcBorders>
              <w:top w:val="nil"/>
              <w:left w:val="single" w:color="000000" w:sz="8"/>
              <w:bottom w:val="single" w:color="000000" w:sz="8"/>
              <w:right w:val="single" w:color="000000" w:sz="8"/>
            </w:tcBorders>
          </w:tcP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2012/2013</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20. Master of Architecture with Honours</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20. Cardiff University</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2015/2016</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21. MArch (Architecture)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21, Kingston University</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2013/2014</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22. MArch in Architecture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22. University of Greenwich</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2013/2014</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23. The degree of Master of Architecture in the College of Humanities and Social Science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23. University of Edinburgh/Edinburgh School of Architecture and Landscape Architecture</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2012/2013</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24. M.Arch</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24. Sheffield Hallam University</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2013/2014</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25. MArch Architecture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25. University of the Arts London is the awarding body and the MArch Architecture is offered by Central Saint Martins</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2015/2016</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26. MArch: Master of Architecture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26. London South Bank University</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2015/2016</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27. Master of Architecture with Urban Planning</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27. University of Dundee</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2015/2016</w:t>
            </w:r>
          </w:p>
        </w:tc>
      </w:tr>
      <w:tr>
        <w:trPr>
          <w:trHeight w:val="45" w:hRule="atLeast"/>
        </w:trPr>
        <w:tc>
          <w:tcPr>
            <w:tcW w:w="0" w:type="auto"/>
            <w:vMerge/>
            <w:tcBorders>
              <w:top w:val="nil"/>
              <w:left w:val="single" w:color="000000" w:sz="8"/>
              <w:bottom w:val="single" w:color="000000" w:sz="8"/>
              <w:right w:val="single" w:color="000000" w:sz="8"/>
            </w:tcBorders>
          </w:tcPr>
          <w:p/>
        </w:tc>
        <w:tc>
          <w:tcPr>
            <w:tcW w:w="402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28. MArch Architecture: Collaborative Practice</w:t>
            </w:r>
          </w:p>
        </w:tc>
        <w:tc>
          <w:tcPr>
            <w:tcW w:w="4376"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lang w:val="ro-RO"/>
              </w:rPr>
              <w:t>28. University of Sheffield</w:t>
            </w:r>
          </w:p>
        </w:tc>
        <w:tc>
          <w:tcPr>
            <w:tcW w:w="4839"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after="0"/>
              <w:ind w:left="0"/>
              <w:jc w:val="left"/>
              <w:textAlignment w:val="auto"/>
            </w:pPr>
            <w:r>
              <w:br/>
            </w:r>
            <w:r>
              <w:br/>
            </w:r>
          </w:p>
        </w:tc>
        <w:tc>
          <w:tcPr>
            <w:tcW w:w="2101" w:type="dxa"/>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center"/>
              <w:textAlignment w:val="auto"/>
            </w:pPr>
            <w:r>
              <w:rPr>
                <w:rFonts w:ascii="Arial"/>
                <w:b w:val="false"/>
                <w:i w:val="false"/>
                <w:color w:val="000000"/>
                <w:sz w:val="24"/>
                <w:lang w:val="ro-RO"/>
              </w:rPr>
              <w:t>2015/2016</w:t>
            </w:r>
          </w:p>
        </w:tc>
      </w:tr>
      <w:tr>
        <w:trPr>
          <w:trHeight w:val="45" w:hRule="atLeast"/>
        </w:trPr>
        <w:tc>
          <w:tcPr>
            <w:tcW w:w="0" w:type="auto"/>
            <w:gridSpan w:val="5"/>
            <w:tcBorders>
              <w:top w:val="single" w:color="000000" w:sz="8"/>
              <w:left w:val="single" w:color="000000" w:sz="8"/>
              <w:bottom w:val="single" w:color="000000" w:sz="8"/>
              <w:right w:val="single" w:color="000000" w:sz="8"/>
            </w:tcBorders>
            <w:tcMar>
              <w:top w:w="15" w:type="dxa"/>
              <w:left w:w="75" w:type="dxa"/>
              <w:bottom w:w="15" w:type="dxa"/>
              <w:right w:w="75" w:type="dxa"/>
            </w:tcMar>
            <w:vAlign w:val="top"/>
          </w:tcPr>
          <w:p>
            <w:pPr>
              <w:spacing w:before="33" w:after="100"/>
              <w:ind w:left="0"/>
              <w:jc w:val="left"/>
              <w:textAlignment w:val="auto"/>
            </w:pPr>
            <w:r>
              <w:rPr>
                <w:rFonts w:ascii="Arial"/>
                <w:b w:val="false"/>
                <w:i w:val="false"/>
                <w:color w:val="000000"/>
                <w:sz w:val="24"/>
                <w:vertAlign w:val="superscript"/>
                <w:lang w:val="ro-RO"/>
              </w:rPr>
              <w:t>1</w:t>
            </w:r>
            <w:r>
              <w:rPr>
                <w:rFonts w:ascii="Arial"/>
                <w:b w:val="false"/>
                <w:i w:val="false"/>
                <w:color w:val="000000"/>
                <w:sz w:val="24"/>
                <w:lang w:val="ro-RO"/>
              </w:rPr>
              <w:t xml:space="preserve"> Cele două denumiri, "Universita' degli studi di (numele oraşului)" şi "Universita' di (numele oraşului)", sunt termeni echivalenţi care identifică aceeaşi universitate.</w:t>
            </w:r>
          </w:p>
          <w:p>
            <w:pPr>
              <w:spacing w:before="33" w:after="100"/>
              <w:ind w:left="0"/>
              <w:jc w:val="left"/>
              <w:textAlignment w:val="auto"/>
            </w:pPr>
            <w:r>
              <w:rPr>
                <w:rFonts w:ascii="Arial"/>
                <w:b w:val="false"/>
                <w:i w:val="false"/>
                <w:color w:val="000000"/>
                <w:sz w:val="24"/>
                <w:vertAlign w:val="superscript"/>
                <w:lang w:val="ro-RO"/>
              </w:rPr>
              <w:t>2</w:t>
            </w:r>
            <w:r>
              <w:rPr>
                <w:rFonts w:ascii="Arial"/>
                <w:b w:val="false"/>
                <w:i w:val="false"/>
                <w:color w:val="000000"/>
                <w:sz w:val="24"/>
                <w:lang w:val="ro-RO"/>
              </w:rPr>
              <w:t xml:space="preserve"> Începând din octombrie 2016, denumirea s-a schimbat în "Universita' degli Studi della Campania «Luigi Vanvitelli»".</w:t>
            </w:r>
          </w:p>
        </w:tc>
      </w:tr>
      <w:tr>
        <w:trPr>
          <w:trHeight w:val="30" w:hRule="atLeast"/>
        </w:trPr>
        <w:tc>
          <w:tcPr>
            <w:tcW w:w="2457" w:type="dxa"/>
            <w:tcBorders/>
            <w:tcMar>
              <w:top w:w="15" w:type="dxa"/>
              <w:left w:w="15" w:type="dxa"/>
              <w:bottom w:w="15" w:type="dxa"/>
              <w:right w:w="15" w:type="dxa"/>
            </w:tcMar>
            <w:vAlign w:val="center"/>
          </w:tcPr>
          <w:p/>
        </w:tc>
        <w:tc>
          <w:tcPr>
            <w:tcW w:w="4021" w:type="dxa"/>
            <w:tcBorders/>
            <w:tcMar>
              <w:top w:w="15" w:type="dxa"/>
              <w:left w:w="15" w:type="dxa"/>
              <w:bottom w:w="15" w:type="dxa"/>
              <w:right w:w="15" w:type="dxa"/>
            </w:tcMar>
            <w:vAlign w:val="center"/>
          </w:tcPr>
          <w:p/>
        </w:tc>
        <w:tc>
          <w:tcPr>
            <w:tcW w:w="4376" w:type="dxa"/>
            <w:tcBorders/>
            <w:tcMar>
              <w:top w:w="15" w:type="dxa"/>
              <w:left w:w="15" w:type="dxa"/>
              <w:bottom w:w="15" w:type="dxa"/>
              <w:right w:w="15" w:type="dxa"/>
            </w:tcMar>
            <w:vAlign w:val="center"/>
          </w:tcPr>
          <w:p/>
        </w:tc>
        <w:tc>
          <w:tcPr>
            <w:tcW w:w="4839" w:type="dxa"/>
            <w:tcBorders/>
            <w:tcMar>
              <w:top w:w="15" w:type="dxa"/>
              <w:left w:w="15" w:type="dxa"/>
              <w:bottom w:w="15" w:type="dxa"/>
              <w:right w:w="15" w:type="dxa"/>
            </w:tcMar>
            <w:vAlign w:val="center"/>
          </w:tcPr>
          <w:p/>
        </w:tc>
        <w:tc>
          <w:tcPr>
            <w:tcW w:w="2101" w:type="dxa"/>
            <w:tcBorders/>
            <w:tcMar>
              <w:top w:w="15" w:type="dxa"/>
              <w:left w:w="15" w:type="dxa"/>
              <w:bottom w:w="15" w:type="dxa"/>
              <w:right w:w="15" w:type="dxa"/>
            </w:tcMar>
            <w:vAlign w:val="center"/>
          </w:tcPr>
          <w:p/>
        </w:tc>
      </w:tr>
      <w:tr>
        <w:trPr>
          <w:trHeight w:val="30" w:hRule="atLeast"/>
        </w:trPr>
        <w:tc>
          <w:tcPr>
            <w:tcW w:w="0" w:type="auto"/>
            <w:gridSpan w:val="99"/>
            <w:tcBorders>
              <w:bottom w:val="single" w:color="000000" w:sz="8"/>
              <w:right w:val="single" w:color="000000" w:sz="8"/>
            </w:tcBorders>
            <w:tcMar>
              <w:top w:w="15" w:type="dxa"/>
              <w:left w:w="15" w:type="dxa"/>
              <w:bottom w:w="15" w:type="dxa"/>
              <w:right w:w="15" w:type="dxa"/>
            </w:tcMar>
            <w:vAlign w:val="center"/>
          </w:tcPr>
          <w:p/>
        </w:tc>
      </w:tr>
    </w:tbl>
    <w:p>
      <w:pPr>
        <w:spacing w:after="0"/>
        <w:ind w:left="0"/>
        <w:jc w:val="left"/>
        <w:textAlignment w:val="auto"/>
      </w:pPr>
    </w:p>
    <w:p>
      <w:pPr>
        <w:spacing w:before="80" w:after="0"/>
        <w:ind w:left="0"/>
        <w:jc w:val="center"/>
        <w:textAlignment w:val="auto"/>
      </w:pPr>
      <w:r>
        <w:rPr>
          <w:rFonts w:ascii="Arial"/>
          <w:b/>
          <w:i w:val="false"/>
          <w:color w:val="000000"/>
          <w:sz w:val="24"/>
          <w:lang w:val="ro-RO"/>
        </w:rPr>
        <w:t>ANEXA Nr. 2:</w:t>
      </w:r>
      <w:r>
        <w:rPr>
          <w:rFonts w:ascii="Arial"/>
          <w:b/>
          <w:i w:val="false"/>
          <w:color w:val="000000"/>
          <w:sz w:val="24"/>
          <w:lang w:val="ro-RO"/>
        </w:rPr>
        <w:t>Titluri de calificare ca arhitect care beneficiază de drepturi dobândite în temeiul art. 16 din norme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600"/>
        <w:gridCol w:w="13940"/>
        <w:gridCol w:w="1429"/>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tblGrid>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Arial"/>
                <w:b w:val="false"/>
                <w:i w:val="false"/>
                <w:color w:val="000000"/>
                <w:sz w:val="24"/>
                <w:lang w:val="ro-RO"/>
              </w:rPr>
              <w:t>Ţara</w:t>
            </w:r>
          </w:p>
        </w:tc>
        <w:tc>
          <w:tcPr>
            <w:tcW w:w="13940"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Arial"/>
                <w:b w:val="false"/>
                <w:i w:val="false"/>
                <w:color w:val="000000"/>
                <w:sz w:val="24"/>
                <w:lang w:val="ro-RO"/>
              </w:rPr>
              <w:t>Titluri de calificare</w:t>
            </w:r>
          </w:p>
        </w:tc>
        <w:tc>
          <w:tcPr>
            <w:tcW w:w="1429"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Arial"/>
                <w:b w:val="false"/>
                <w:i w:val="false"/>
                <w:color w:val="000000"/>
                <w:sz w:val="24"/>
                <w:lang w:val="ro-RO"/>
              </w:rPr>
              <w:t>Anul universitar de referinţă</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Belgie/</w:t>
            </w:r>
            <w:r>
              <w:br/>
            </w:r>
            <w:r>
              <w:rPr>
                <w:rFonts w:ascii="Arial"/>
                <w:b w:val="false"/>
                <w:i w:val="false"/>
                <w:color w:val="000000"/>
                <w:sz w:val="24"/>
                <w:lang w:val="ro-RO"/>
              </w:rPr>
              <w:t>
Belgique/</w:t>
            </w:r>
            <w:r>
              <w:br/>
            </w:r>
            <w:r>
              <w:rPr>
                <w:rFonts w:ascii="Arial"/>
                <w:b w:val="false"/>
                <w:i w:val="false"/>
                <w:color w:val="000000"/>
                <w:sz w:val="24"/>
                <w:lang w:val="ro-RO"/>
              </w:rPr>
              <w:t>
Belgien/</w:t>
            </w:r>
            <w:r>
              <w:br/>
            </w:r>
            <w:r>
              <w:rPr>
                <w:rFonts w:ascii="Arial"/>
                <w:b w:val="false"/>
                <w:i w:val="false"/>
                <w:color w:val="000000"/>
                <w:sz w:val="24"/>
                <w:lang w:val="ro-RO"/>
              </w:rPr>
              <w:t>
Belgia</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 Diplomele eliberate de şcolile naţionale superioare de arhitectură sau de institutele naţionale superioare de arhitectură (architecte - architect)</w:t>
            </w:r>
          </w:p>
          <w:p>
            <w:pPr>
              <w:spacing w:before="25" w:after="0"/>
              <w:ind w:left="0"/>
              <w:jc w:val="left"/>
              <w:textAlignment w:val="auto"/>
            </w:pPr>
            <w:r>
              <w:rPr>
                <w:rFonts w:ascii="Arial"/>
                <w:b w:val="false"/>
                <w:i w:val="false"/>
                <w:color w:val="000000"/>
                <w:sz w:val="24"/>
                <w:lang w:val="ro-RO"/>
              </w:rPr>
              <w:t>- Diplomele eliberate de şcoala superioară provincială de arhitectură din Hasselt (arhitect)</w:t>
            </w:r>
          </w:p>
          <w:p>
            <w:pPr>
              <w:spacing w:before="25" w:after="0"/>
              <w:ind w:left="0"/>
              <w:jc w:val="left"/>
              <w:textAlignment w:val="auto"/>
            </w:pPr>
            <w:r>
              <w:rPr>
                <w:rFonts w:ascii="Arial"/>
                <w:b w:val="false"/>
                <w:i w:val="false"/>
                <w:color w:val="000000"/>
                <w:sz w:val="24"/>
                <w:lang w:val="ro-RO"/>
              </w:rPr>
              <w:t>- Diplomele eliberate de academiile regale de arte frumoase (architecte - architect)</w:t>
            </w:r>
          </w:p>
          <w:p>
            <w:pPr>
              <w:spacing w:before="25" w:after="0"/>
              <w:ind w:left="0"/>
              <w:jc w:val="left"/>
              <w:textAlignment w:val="auto"/>
            </w:pPr>
            <w:r>
              <w:rPr>
                <w:rFonts w:ascii="Arial"/>
                <w:b w:val="false"/>
                <w:i w:val="false"/>
                <w:color w:val="000000"/>
                <w:sz w:val="24"/>
                <w:lang w:val="ro-RO"/>
              </w:rPr>
              <w:t>- Diplomele eliberate de "Ecoles Saint-Luc" (architecte - architect)</w:t>
            </w:r>
          </w:p>
          <w:p>
            <w:pPr>
              <w:spacing w:before="25" w:after="0"/>
              <w:ind w:left="0"/>
              <w:jc w:val="left"/>
              <w:textAlignment w:val="auto"/>
            </w:pPr>
            <w:r>
              <w:rPr>
                <w:rFonts w:ascii="Arial"/>
                <w:b w:val="false"/>
                <w:i w:val="false"/>
                <w:color w:val="000000"/>
                <w:sz w:val="24"/>
                <w:lang w:val="ro-RO"/>
              </w:rPr>
              <w:t>- Diplomele universitare de inginer în construcţii civile. însoţite de un certificat de stagiu eliberat de Ordinul arhitecţilor care conferă titularului dreptul de utilizare a titlului profesional de arhitect (architecte - architect)</w:t>
            </w:r>
          </w:p>
          <w:p>
            <w:pPr>
              <w:spacing w:before="25" w:after="0"/>
              <w:ind w:left="0"/>
              <w:jc w:val="left"/>
              <w:textAlignment w:val="auto"/>
            </w:pPr>
            <w:r>
              <w:rPr>
                <w:rFonts w:ascii="Arial"/>
                <w:b w:val="false"/>
                <w:i w:val="false"/>
                <w:color w:val="000000"/>
                <w:sz w:val="24"/>
                <w:lang w:val="ro-RO"/>
              </w:rPr>
              <w:t>- Diplomele de arhitect eliberate de comisia de examinare centrală sau de stat pentru arhitectură (architecte - architect)</w:t>
            </w:r>
          </w:p>
          <w:p>
            <w:pPr>
              <w:spacing w:before="25" w:after="0"/>
              <w:ind w:left="0"/>
              <w:jc w:val="left"/>
              <w:textAlignment w:val="auto"/>
            </w:pPr>
            <w:r>
              <w:rPr>
                <w:rFonts w:ascii="Arial"/>
                <w:b w:val="false"/>
                <w:i w:val="false"/>
                <w:color w:val="000000"/>
                <w:sz w:val="24"/>
                <w:lang w:val="ro-RO"/>
              </w:rPr>
              <w:t>- Diplomele de inginer constructor civil-arhitect şi diplomele de inginer-arhitect eliberate de facultăţile de ştiinţe aplicate ale universităţilor şi de Facultatea Politehnică din Mons (ingenieur - architecte, ingenieur - architect)</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1987/1988</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drawing>
                <wp:inline distT="0" distB="0" distL="0" distR="0">
                  <wp:extent cx="1130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30300" cy="495300"/>
                          </a:xfrm>
                          <a:prstGeom prst="rect">
                            <a:avLst/>
                          </a:prstGeom>
                        </pic:spPr>
                      </pic:pic>
                    </a:graphicData>
                  </a:graphic>
                </wp:inline>
              </w:drawing>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drawing>
                <wp:inline distT="0" distB="0" distL="0" distR="0">
                  <wp:extent cx="77216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21600" cy="5080000"/>
                          </a:xfrm>
                          <a:prstGeom prst="rect">
                            <a:avLst/>
                          </a:prstGeom>
                        </pic:spPr>
                      </pic:pic>
                    </a:graphicData>
                  </a:graphic>
                </wp:inline>
              </w:drawing>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2009/2010</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Cesta</w:t>
            </w:r>
            <w:r>
              <w:br/>
            </w:r>
            <w:r>
              <w:rPr>
                <w:rFonts w:ascii="Arial"/>
                <w:b w:val="false"/>
                <w:i w:val="false"/>
                <w:color w:val="000000"/>
                <w:sz w:val="24"/>
                <w:lang w:val="ro-RO"/>
              </w:rPr>
              <w:t>
Republika/</w:t>
            </w:r>
            <w:r>
              <w:br/>
            </w:r>
            <w:r>
              <w:rPr>
                <w:rFonts w:ascii="Arial"/>
                <w:b w:val="false"/>
                <w:i w:val="false"/>
                <w:color w:val="000000"/>
                <w:sz w:val="24"/>
                <w:lang w:val="ro-RO"/>
              </w:rPr>
              <w:t>
Cehia</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 Diplomele eliberate de facultăţile "Ceske vysoke uceni technicke" (Universitatea tehnică cehă din Praga):</w:t>
            </w:r>
          </w:p>
          <w:p>
            <w:pPr>
              <w:spacing w:before="25" w:after="0"/>
              <w:ind w:left="0"/>
              <w:jc w:val="left"/>
              <w:textAlignment w:val="auto"/>
            </w:pPr>
            <w:r>
              <w:rPr>
                <w:rFonts w:ascii="Arial"/>
                <w:b w:val="false"/>
                <w:i w:val="false"/>
                <w:color w:val="000000"/>
                <w:sz w:val="24"/>
                <w:lang w:val="ro-RO"/>
              </w:rPr>
              <w:t>Vysoka skola architektury a pozemniho stavitelstvi" (Şcoala superioară de arhitectură şi construcţii imobiliare) (până în 1951),</w:t>
            </w:r>
          </w:p>
          <w:p>
            <w:pPr>
              <w:spacing w:before="25" w:after="0"/>
              <w:ind w:left="0"/>
              <w:jc w:val="left"/>
              <w:textAlignment w:val="auto"/>
            </w:pPr>
            <w:r>
              <w:rPr>
                <w:rFonts w:ascii="Arial"/>
                <w:b w:val="false"/>
                <w:i w:val="false"/>
                <w:color w:val="000000"/>
                <w:sz w:val="24"/>
                <w:lang w:val="ro-RO"/>
              </w:rPr>
              <w:t>Fakulta architektury a pozemniho stavitelstvi " (Facultatea de arhitectura şi construcţii imobiliare) (1951-1960),</w:t>
            </w:r>
          </w:p>
          <w:p>
            <w:pPr>
              <w:spacing w:before="25" w:after="0"/>
              <w:ind w:left="0"/>
              <w:jc w:val="left"/>
              <w:textAlignment w:val="auto"/>
            </w:pPr>
            <w:r>
              <w:rPr>
                <w:rFonts w:ascii="Arial"/>
                <w:b w:val="false"/>
                <w:i w:val="false"/>
                <w:color w:val="000000"/>
                <w:sz w:val="24"/>
                <w:lang w:val="ro-RO"/>
              </w:rPr>
              <w:t>Fakulta stavebni" (Facultatea de construcţii civile) (din 1960) în specializările: construcţii şi structuri imobiliare, construcţii imobiliare, construcţii şi arhitectură, arhitectura (inclusiv amenajarea teritoriului), construcţii civile şi construcţii destinate producţiei industriale şi agricole sau în cadrul programului de studii de construcţii civile, în specializarea construcţii imobiliare şi arhitectură,</w:t>
            </w:r>
          </w:p>
          <w:p>
            <w:pPr>
              <w:spacing w:before="25" w:after="0"/>
              <w:ind w:left="0"/>
              <w:jc w:val="left"/>
              <w:textAlignment w:val="auto"/>
            </w:pPr>
            <w:r>
              <w:rPr>
                <w:rFonts w:ascii="Arial"/>
                <w:b w:val="false"/>
                <w:i w:val="false"/>
                <w:color w:val="000000"/>
                <w:sz w:val="24"/>
                <w:lang w:val="ro-RO"/>
              </w:rPr>
              <w:t>Fakulta architektury" (Facultatea de arhitectură) (din 1976) în specializările: arhitectură, amenajarea teritoriului sau, în cadrul programului de studii de arhitectură şi amenajarea teritoriului, î specializările: arhitectura, teoria proiectării arhitectonice, amenajarea teritoriului, istoria arhitecturii şi reconstrucţia monumentelor istorice sau arhitectură şi construcţii imobiliare,</w:t>
            </w:r>
          </w:p>
          <w:p>
            <w:pPr>
              <w:spacing w:before="25" w:after="0"/>
              <w:ind w:left="0"/>
              <w:jc w:val="left"/>
              <w:textAlignment w:val="auto"/>
            </w:pPr>
            <w:r>
              <w:rPr>
                <w:rFonts w:ascii="Arial"/>
                <w:b w:val="false"/>
                <w:i w:val="false"/>
                <w:color w:val="000000"/>
                <w:sz w:val="24"/>
                <w:lang w:val="ro-RO"/>
              </w:rPr>
              <w:t>- Diplomele eliberate de "Vysoka skola technicka Dr. Edvarda Benese" (până în 1951) în specializarea arhitectură şi construcţii;</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2006/2007</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Arial"/>
                <w:b w:val="false"/>
                <w:i w:val="false"/>
                <w:color w:val="000000"/>
                <w:sz w:val="24"/>
                <w:lang w:val="ro-RO"/>
              </w:rPr>
              <w:t> </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 Diplomele eliberate de "Vysoka skola stavitelstvi v Brne" (1951 - 1956) în specializarea arhitectură şi construcţii;</w:t>
            </w:r>
          </w:p>
          <w:p>
            <w:pPr>
              <w:spacing w:before="25" w:after="0"/>
              <w:ind w:left="0"/>
              <w:jc w:val="left"/>
              <w:textAlignment w:val="auto"/>
            </w:pPr>
            <w:r>
              <w:rPr>
                <w:rFonts w:ascii="Arial"/>
                <w:b w:val="false"/>
                <w:i w:val="false"/>
                <w:color w:val="000000"/>
                <w:sz w:val="24"/>
                <w:lang w:val="ro-RO"/>
              </w:rPr>
              <w:t>Diplomele eliberate de "Vysoke uceni technicke v Brne ", de "Fakulta architektury" (Facultatea de arhitectură) (din 1956) în specializarea arhitectură şi amenajarea teritoriului sau de "Fakulta stavebni" (Facultatea de construcţii civile) (din 1956) în specializarea construcţii;</w:t>
            </w:r>
          </w:p>
          <w:p>
            <w:pPr>
              <w:spacing w:before="25" w:after="0"/>
              <w:ind w:left="0"/>
              <w:jc w:val="left"/>
              <w:textAlignment w:val="auto"/>
            </w:pPr>
            <w:r>
              <w:rPr>
                <w:rFonts w:ascii="Arial"/>
                <w:b w:val="false"/>
                <w:i w:val="false"/>
                <w:color w:val="000000"/>
                <w:sz w:val="24"/>
                <w:lang w:val="ro-RO"/>
              </w:rPr>
              <w:t>- Diplomele eliberate de "Vysoka skola bsnsks - Technicks univerzita Ostrava", Fakulta stavebni" (Facultatea de construcţii civile) (din 1997) în specializarea structuri şi arhitectură sau în specializarea construcţii civile;</w:t>
            </w:r>
          </w:p>
          <w:p>
            <w:pPr>
              <w:spacing w:before="25" w:after="0"/>
              <w:ind w:left="0"/>
              <w:jc w:val="left"/>
              <w:textAlignment w:val="auto"/>
            </w:pPr>
            <w:r>
              <w:rPr>
                <w:rFonts w:ascii="Arial"/>
                <w:b w:val="false"/>
                <w:i w:val="false"/>
                <w:color w:val="000000"/>
                <w:sz w:val="24"/>
                <w:lang w:val="ro-RO"/>
              </w:rPr>
              <w:t>- Diplome eliberate de "Technicks univerzita v Liberci", "Fakulta architektury" (Facultatea de arhitectură) (din 1994) în cadrul programului de studii de arhitectură şi amenajarea teritoriului, în specializarea arhitectura;</w:t>
            </w:r>
          </w:p>
          <w:p>
            <w:pPr>
              <w:spacing w:before="25" w:after="0"/>
              <w:ind w:left="0"/>
              <w:jc w:val="left"/>
              <w:textAlignment w:val="auto"/>
            </w:pPr>
            <w:r>
              <w:rPr>
                <w:rFonts w:ascii="Arial"/>
                <w:b w:val="false"/>
                <w:i w:val="false"/>
                <w:color w:val="000000"/>
                <w:sz w:val="24"/>
                <w:lang w:val="ro-RO"/>
              </w:rPr>
              <w:t>- Diplomele eliberate de "Akademie vytvarnych umeni v Praze" în cadrul programului de studiu al artelor frumoase, în specializarea proiectare arhitectonică;</w:t>
            </w:r>
          </w:p>
          <w:p>
            <w:pPr>
              <w:spacing w:before="25" w:after="0"/>
              <w:ind w:left="0"/>
              <w:jc w:val="left"/>
              <w:textAlignment w:val="auto"/>
            </w:pPr>
            <w:r>
              <w:rPr>
                <w:rFonts w:ascii="Arial"/>
                <w:b w:val="false"/>
                <w:i w:val="false"/>
                <w:color w:val="000000"/>
                <w:sz w:val="24"/>
                <w:lang w:val="ro-RO"/>
              </w:rPr>
              <w:t>Diplomele eliberate de "Vysoka skola umelecko-prumyslova v Praze" în cadrul programului de studiu al artelor frumoase, în specializarea arhitectură;</w:t>
            </w:r>
          </w:p>
          <w:p>
            <w:pPr>
              <w:spacing w:before="25" w:after="0"/>
              <w:ind w:left="0"/>
              <w:jc w:val="left"/>
              <w:textAlignment w:val="auto"/>
            </w:pPr>
            <w:r>
              <w:rPr>
                <w:rFonts w:ascii="Arial"/>
                <w:b w:val="false"/>
                <w:i w:val="false"/>
                <w:color w:val="000000"/>
                <w:sz w:val="24"/>
                <w:lang w:val="ro-RO"/>
              </w:rPr>
              <w:t>Certificatul de autorizare eliberat de "Ceska komora architektu" fără precizarea specializării sau în specializarea construcţii imobiliare.</w:t>
            </w:r>
          </w:p>
        </w:tc>
        <w:tc>
          <w:tcPr>
            <w:tcW w:w="1429"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Arial"/>
                <w:b w:val="false"/>
                <w:i w:val="false"/>
                <w:color w:val="000000"/>
                <w:sz w:val="24"/>
                <w:lang w:val="ro-RO"/>
              </w:rPr>
              <w:t> </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Danmark/ Danemarca</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Diplomele eliberate de şcolile naţionale de arhitectură din Copenhaga şi Arhus (architekt)</w:t>
            </w:r>
          </w:p>
          <w:p>
            <w:pPr>
              <w:spacing w:before="25" w:after="0"/>
              <w:ind w:left="0"/>
              <w:jc w:val="left"/>
              <w:textAlignment w:val="auto"/>
            </w:pPr>
            <w:r>
              <w:rPr>
                <w:rFonts w:ascii="Arial"/>
                <w:b w:val="false"/>
                <w:i w:val="false"/>
                <w:color w:val="000000"/>
                <w:sz w:val="24"/>
                <w:lang w:val="ro-RO"/>
              </w:rPr>
              <w:t>- Certificatul de autorizare eliberat de Comisia arhitecţilor conform Legii nr. 202 din 28 mai 1975 (registreret arkitekt)</w:t>
            </w:r>
          </w:p>
          <w:p>
            <w:pPr>
              <w:spacing w:before="25" w:after="0"/>
              <w:ind w:left="0"/>
              <w:jc w:val="left"/>
              <w:textAlignment w:val="auto"/>
            </w:pPr>
            <w:r>
              <w:rPr>
                <w:rFonts w:ascii="Arial"/>
                <w:b w:val="false"/>
                <w:i w:val="false"/>
                <w:color w:val="000000"/>
                <w:sz w:val="24"/>
                <w:lang w:val="ro-RO"/>
              </w:rPr>
              <w:t>Diplomele eliberate de şcolile superioare de construcţii civile (bygningskonstruktor), însoţite de o atestare din partea autorităţilor competente care certifică faptul că persoana respectivă a promovat un test pentru titlul său de calificare, cuprinzând o evaluare a planurilor realizate şi executate de candidat în decursul unei perioade de cel puţin şase ani de practicare efectivă a activităţilor prevăzute la articolul 48 din Directiva 2005/36/CE.</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1987/1988</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Deutschland/ Germania</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 Diplomele eliberate de şcolile superioare de arte frumoase [Dipl.-Ing., Architekt (HfbK)]</w:t>
            </w:r>
          </w:p>
          <w:p>
            <w:pPr>
              <w:spacing w:before="25" w:after="0"/>
              <w:ind w:left="0"/>
              <w:jc w:val="left"/>
              <w:textAlignment w:val="auto"/>
            </w:pPr>
            <w:r>
              <w:rPr>
                <w:rFonts w:ascii="Arial"/>
                <w:b w:val="false"/>
                <w:i w:val="false"/>
                <w:color w:val="000000"/>
                <w:sz w:val="24"/>
                <w:lang w:val="ro-RO"/>
              </w:rPr>
              <w:t>- Diplomele eliberate de Technische Hochschulcn, catedra de arhitectură (Architektur/ Hochbau), de universităţile tehnice, catedra de arhitectură (Architektur/ Hochbau), de universităţi, catedra de arhitectură (Architektur/Hochbau), precum şi, în măsura în care aceste instituţii au fost regrupate in Gesamthochschulen, de Gesamthochschulen, catedra de arhitectură (Architektur/Hochbau) (Dipl.-Ing, şi orice alte titluri de calificare eliberate ulterior titularilor acestor diplome)</w:t>
            </w:r>
          </w:p>
          <w:p>
            <w:pPr>
              <w:spacing w:before="25" w:after="0"/>
              <w:ind w:left="0"/>
              <w:jc w:val="left"/>
              <w:textAlignment w:val="auto"/>
            </w:pPr>
            <w:r>
              <w:rPr>
                <w:rFonts w:ascii="Arial"/>
                <w:b w:val="false"/>
                <w:i w:val="false"/>
                <w:color w:val="000000"/>
                <w:sz w:val="24"/>
                <w:lang w:val="ro-RO"/>
              </w:rPr>
              <w:t>- Diplome eliberate de Fachhochsulen, catedra de arhitectură (Architektur/Hochbau) şi, în măsura în care aceste instituţii au fost regrupate în Gesamthochschulen, de Gesamthochschulen, catedra de arhitectură (Architektur/Hochbau), însoţite. În cazul în care durata studiilor este mai mică de patru ani, dar de cel puţin trei ani, de un certificat prin care se atestă o perioadă de experienţă profesională de patru ani în Republica Federală Germania, eliberat de ordinul profesional în conformitate cu articolul 47 alineatul (1) (Ingenieur grad şi orice alte titluri de calificare eliberate ulterior titularilor acestor diplome)</w:t>
            </w:r>
          </w:p>
          <w:p>
            <w:pPr>
              <w:spacing w:before="25" w:after="0"/>
              <w:ind w:left="0"/>
              <w:jc w:val="left"/>
              <w:textAlignment w:val="auto"/>
            </w:pPr>
            <w:r>
              <w:rPr>
                <w:rFonts w:ascii="Arial"/>
                <w:b w:val="false"/>
                <w:i w:val="false"/>
                <w:color w:val="000000"/>
                <w:sz w:val="24"/>
                <w:lang w:val="ro-RO"/>
              </w:rPr>
              <w:t>- Certificatele (Prufungszeugnisse) eliberate înainte de 1 ianuarie 1973 de Ingenieurschulen, catedra de arhitectură, şi de Werkkunstschulen, catedra de arhitectură, însoţite de un atestat din partea autorităţilor competente certificând faptul că persoana respectivă a promovat un test pentru titlul său de calificare, cuprinzând o evaluare a planurilor realizate şi executate de candidat în decursul unei perioade de cel puţin şase ani de practicare efectivă a activităţilor prevăzute la articolul 48 din Directiva 2005/36/CE.</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1987/1988</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Eesti/ Estonia</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 Diplom arhitektuuri erialal, valjastatud Eesti Kunstiakadeemia arhitektuuri teaduskonna poolt alates 1996 aastast (diploma de studii de arhitectură, eliberată de Facultatea de Arhitectură a Academiei Estoniene de Arte din 1996), valjastatud Tallinna Kunstiulikooli poolt 1989-1995 aastal (eliberată de Universitatea de Arte din Tallinn în perioada 1989-1995), valjastatud Eesti NSV Riikliku Kunstiinstituudi poolt 1951-1988 (eliberată de Institutul de Stat pentru Arte al Republicii Socialiste Sovietice Estonia în perioada 1951-1988).</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2006/2007 1987/1988</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drawing>
                <wp:inline distT="0" distB="0" distL="0" distR="0">
                  <wp:extent cx="153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36700" cy="279400"/>
                          </a:xfrm>
                          <a:prstGeom prst="rect">
                            <a:avLst/>
                          </a:prstGeom>
                        </pic:spPr>
                      </pic:pic>
                    </a:graphicData>
                  </a:graphic>
                </wp:inline>
              </w:drawing>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 Diplomele de inginer-arhitect eliberate de "Metsovion Polytechnion" din Atena, însoţite de un atestat eliberat de Camera tehnică a Greciei care conferă dreptul exercitării de activităţi în domeniul arhitecturii</w:t>
            </w:r>
          </w:p>
          <w:p>
            <w:pPr>
              <w:spacing w:before="25" w:after="0"/>
              <w:ind w:left="0"/>
              <w:jc w:val="left"/>
              <w:textAlignment w:val="auto"/>
            </w:pPr>
            <w:r>
              <w:rPr>
                <w:rFonts w:ascii="Arial"/>
                <w:b w:val="false"/>
                <w:i w:val="false"/>
                <w:color w:val="000000"/>
                <w:sz w:val="24"/>
                <w:lang w:val="ro-RO"/>
              </w:rPr>
              <w:t>- Diplomele de inginer-arhitect eliberate de "Aristotelion Panepistimion" din Salonic, însoţite de un atestat eliberat de Camera tehnică a Greciei care conferă dreptul exercitării de activităţi în domeniul arhitecturii</w:t>
            </w:r>
          </w:p>
          <w:p>
            <w:pPr>
              <w:spacing w:before="25" w:after="0"/>
              <w:ind w:left="0"/>
              <w:jc w:val="left"/>
              <w:textAlignment w:val="auto"/>
            </w:pPr>
            <w:r>
              <w:rPr>
                <w:rFonts w:ascii="Arial"/>
                <w:b w:val="false"/>
                <w:i w:val="false"/>
                <w:color w:val="000000"/>
                <w:sz w:val="24"/>
                <w:lang w:val="ro-RO"/>
              </w:rPr>
              <w:t>- Diplomele de inginer-constructor civil eliberate de "Metsovion Polytechnion" din Atena, însoţite de un atestat eliberat de Camera tehnică a Greciei care conferă dreptul exercitării de activităţi în domeniul arhitecturii</w:t>
            </w:r>
          </w:p>
          <w:p>
            <w:pPr>
              <w:spacing w:before="25" w:after="0"/>
              <w:ind w:left="0"/>
              <w:jc w:val="left"/>
              <w:textAlignment w:val="auto"/>
            </w:pPr>
            <w:r>
              <w:rPr>
                <w:rFonts w:ascii="Arial"/>
                <w:b w:val="false"/>
                <w:i w:val="false"/>
                <w:color w:val="000000"/>
                <w:sz w:val="24"/>
                <w:lang w:val="ro-RO"/>
              </w:rPr>
              <w:t>- Diplomele de inginer-constructor civil eliberate de "Artistotelion Panepistimion" din Salonic, însoţite de un atestat eliberat de Camera tehnică a Greciei care conferă dreptul exercitării de activităţi în domeniul arhitecturii</w:t>
            </w:r>
          </w:p>
          <w:p>
            <w:pPr>
              <w:spacing w:before="25" w:after="0"/>
              <w:ind w:left="0"/>
              <w:jc w:val="left"/>
              <w:textAlignment w:val="auto"/>
            </w:pPr>
            <w:r>
              <w:rPr>
                <w:rFonts w:ascii="Arial"/>
                <w:b w:val="false"/>
                <w:i w:val="false"/>
                <w:color w:val="000000"/>
                <w:sz w:val="24"/>
                <w:lang w:val="ro-RO"/>
              </w:rPr>
              <w:t>- Diplomele de inginer-inginer constructor civil eliberate de "Panepistimion Thrakis" însoţite de un atestat eliberat ele Camera tehnică a Greciei care conferă dreptul exercitării de activităţi în domeniul arhitecturii</w:t>
            </w:r>
          </w:p>
          <w:p>
            <w:pPr>
              <w:spacing w:before="25" w:after="0"/>
              <w:ind w:left="0"/>
              <w:jc w:val="left"/>
              <w:textAlignment w:val="auto"/>
            </w:pPr>
            <w:r>
              <w:rPr>
                <w:rFonts w:ascii="Arial"/>
                <w:b w:val="false"/>
                <w:i w:val="false"/>
                <w:color w:val="000000"/>
                <w:sz w:val="24"/>
                <w:lang w:val="ro-RO"/>
              </w:rPr>
              <w:t>- Diplomele de inginer-inginer constructor civil eliberate de "Panepistimion Patron". însoţite de un atestat eliberat de Camera tehnică a Greciei care conferă dreptul exercitării de activităţi în domeniul arhitecturii.</w:t>
            </w:r>
          </w:p>
        </w:tc>
        <w:tc>
          <w:tcPr>
            <w:tcW w:w="1429"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Arial"/>
                <w:b w:val="false"/>
                <w:i w:val="false"/>
                <w:color w:val="000000"/>
                <w:sz w:val="24"/>
                <w:lang w:val="ro-RO"/>
              </w:rPr>
              <w:t> </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Espana/ Spania</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Titlul oficial de arhitect (titulo oficial de arquitecto) decernat de Ministerul Educaţiei şi Ştiinţei sau de universităţi</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1987/1988</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France/ Franţa</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 Diplomele de arhitect recunoscute de guvern, eliberate până în 1959 de Ministerul educaţiei naţionale şi ulterior de Ministerul afacerilor culturale (architecte DPLG)</w:t>
            </w:r>
          </w:p>
          <w:p>
            <w:pPr>
              <w:spacing w:before="25" w:after="0"/>
              <w:ind w:left="0"/>
              <w:jc w:val="left"/>
              <w:textAlignment w:val="auto"/>
            </w:pPr>
            <w:r>
              <w:rPr>
                <w:rFonts w:ascii="Arial"/>
                <w:b w:val="false"/>
                <w:i w:val="false"/>
                <w:color w:val="000000"/>
                <w:sz w:val="24"/>
                <w:lang w:val="ro-RO"/>
              </w:rPr>
              <w:t>- Diplomele eliberate de "Ecole speciale d'architecture" (architecte DESA) Diplomele eliberate din 1955 de "Ecole nationale superieure des arts et industries de Strasbourg" (fostă "Ecole naţionale d'ingenieurs de Strasbourg"), catedra de arhitectură (architecte ENSAIS)</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1987/1988</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Hrvatska/Croaţia</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 Diploma "magistar inzenjer arhitekture I urbanizma/magistra inzenjerka arhitekture 1 urbanizma" eliberată de Arhitektonski fakultet Sveucilista u Zagrebu</w:t>
            </w:r>
          </w:p>
          <w:p>
            <w:pPr>
              <w:spacing w:before="25" w:after="0"/>
              <w:ind w:left="0"/>
              <w:jc w:val="left"/>
              <w:textAlignment w:val="auto"/>
            </w:pPr>
            <w:r>
              <w:rPr>
                <w:rFonts w:ascii="Arial"/>
                <w:b w:val="false"/>
                <w:i w:val="false"/>
                <w:color w:val="000000"/>
                <w:sz w:val="24"/>
                <w:lang w:val="ro-RO"/>
              </w:rPr>
              <w:t>- Diploma "magistar inzenjer arhitckture/magistra inzenjerka arhitekture" eliberată de Gradevinsko-arhitektonski fakultet Sveucilista u Splitu</w:t>
            </w:r>
          </w:p>
          <w:p>
            <w:pPr>
              <w:spacing w:before="25" w:after="0"/>
              <w:ind w:left="0"/>
              <w:jc w:val="left"/>
              <w:textAlignment w:val="auto"/>
            </w:pPr>
            <w:r>
              <w:rPr>
                <w:rFonts w:ascii="Arial"/>
                <w:b w:val="false"/>
                <w:i w:val="false"/>
                <w:color w:val="000000"/>
                <w:sz w:val="24"/>
                <w:lang w:val="ro-RO"/>
              </w:rPr>
              <w:t>- Diploma "magistar inienjer arhitekture/magistra inzenjerka arhitekture" eliberată de Fakultet gradevinarstva, arhitekture i geodezije Sveucilista u Splitu</w:t>
            </w:r>
          </w:p>
          <w:p>
            <w:pPr>
              <w:spacing w:before="25" w:after="0"/>
              <w:ind w:left="0"/>
              <w:jc w:val="left"/>
              <w:textAlignment w:val="auto"/>
            </w:pPr>
            <w:r>
              <w:rPr>
                <w:rFonts w:ascii="Arial"/>
                <w:b w:val="false"/>
                <w:i w:val="false"/>
                <w:color w:val="000000"/>
                <w:sz w:val="24"/>
                <w:lang w:val="ro-RO"/>
              </w:rPr>
              <w:t>- Diploma "diplomirani inzenjer arhitekture" eliberată de Arhitektonski fakultet Sveucilista u Zagrebu</w:t>
            </w:r>
          </w:p>
          <w:p>
            <w:pPr>
              <w:spacing w:before="25" w:after="0"/>
              <w:ind w:left="0"/>
              <w:jc w:val="left"/>
              <w:textAlignment w:val="auto"/>
            </w:pPr>
            <w:r>
              <w:rPr>
                <w:rFonts w:ascii="Arial"/>
                <w:b w:val="false"/>
                <w:i w:val="false"/>
                <w:color w:val="000000"/>
                <w:sz w:val="24"/>
                <w:lang w:val="ro-RO"/>
              </w:rPr>
              <w:t>- Diploma "diplomirani inzenjer arhitekture/diplomirana inzenjerka arhitekture" eliberată de Gradevinsko-arhitektonski fakultet Sveucilista u Splitu</w:t>
            </w:r>
          </w:p>
          <w:p>
            <w:pPr>
              <w:spacing w:before="25" w:after="0"/>
              <w:ind w:left="0"/>
              <w:jc w:val="left"/>
              <w:textAlignment w:val="auto"/>
            </w:pPr>
            <w:r>
              <w:rPr>
                <w:rFonts w:ascii="Arial"/>
                <w:b w:val="false"/>
                <w:i w:val="false"/>
                <w:color w:val="000000"/>
                <w:sz w:val="24"/>
                <w:lang w:val="ro-RO"/>
              </w:rPr>
              <w:t>Diploma "diplomirani inzenjer arhitekture/diplomirana inzenjerka arhitekture" eliberată de Fakultet gradevinarstva, arhitekture i geodezije Sveucilista u Splitu</w:t>
            </w:r>
          </w:p>
          <w:p>
            <w:pPr>
              <w:spacing w:before="25" w:after="0"/>
              <w:ind w:left="0"/>
              <w:jc w:val="left"/>
              <w:textAlignment w:val="auto"/>
            </w:pPr>
            <w:r>
              <w:rPr>
                <w:rFonts w:ascii="Arial"/>
                <w:b w:val="false"/>
                <w:i w:val="false"/>
                <w:color w:val="000000"/>
                <w:sz w:val="24"/>
                <w:lang w:val="ro-RO"/>
              </w:rPr>
              <w:t>- Diploma "diplomirani arhitektonski inzenjer" eliberată de Arhitektonski fakultet Sveucilista u Zagrebu</w:t>
            </w:r>
          </w:p>
          <w:p>
            <w:pPr>
              <w:spacing w:before="25" w:after="0"/>
              <w:ind w:left="0"/>
              <w:jc w:val="left"/>
              <w:textAlignment w:val="auto"/>
            </w:pPr>
            <w:r>
              <w:rPr>
                <w:rFonts w:ascii="Arial"/>
                <w:b w:val="false"/>
                <w:i w:val="false"/>
                <w:color w:val="000000"/>
                <w:sz w:val="24"/>
                <w:lang w:val="ro-RO"/>
              </w:rPr>
              <w:t>- Diploma "inzenjer" eliberată de Arhitektonski fakultet Sveucilista u Zagrebu</w:t>
            </w:r>
          </w:p>
          <w:p>
            <w:pPr>
              <w:spacing w:before="25" w:after="0"/>
              <w:ind w:left="0"/>
              <w:jc w:val="left"/>
              <w:textAlignment w:val="auto"/>
            </w:pPr>
            <w:r>
              <w:rPr>
                <w:rFonts w:ascii="Arial"/>
                <w:b w:val="false"/>
                <w:i w:val="false"/>
                <w:color w:val="000000"/>
                <w:sz w:val="24"/>
                <w:lang w:val="ro-RO"/>
              </w:rPr>
              <w:t>- Diploma "inzenjer" eliberată de Arhitektonsko-gradevinsko-geodetski fakultet Sveucilista u Zagrebu pentru finalizarea studiilor în cadrul Arhitektonski odjcl Arhitektonsko-gradevinsko-geodetskog fakulteta</w:t>
            </w:r>
          </w:p>
          <w:p>
            <w:pPr>
              <w:spacing w:before="25" w:after="0"/>
              <w:ind w:left="0"/>
              <w:jc w:val="left"/>
              <w:textAlignment w:val="auto"/>
            </w:pPr>
            <w:r>
              <w:rPr>
                <w:rFonts w:ascii="Arial"/>
                <w:b w:val="false"/>
                <w:i w:val="false"/>
                <w:color w:val="000000"/>
                <w:sz w:val="24"/>
                <w:lang w:val="ro-RO"/>
              </w:rPr>
              <w:t>- Diploma "inzenjer" eliberată de Tehnicki fakultet Sveucilista u Zagrebu pentru finalizarea studiilor în cadrul Arhitektonski odsjek Tehniekog fakulteta</w:t>
            </w:r>
          </w:p>
          <w:p>
            <w:pPr>
              <w:spacing w:before="25" w:after="0"/>
              <w:ind w:left="0"/>
              <w:jc w:val="left"/>
              <w:textAlignment w:val="auto"/>
            </w:pPr>
            <w:r>
              <w:rPr>
                <w:rFonts w:ascii="Arial"/>
                <w:b w:val="false"/>
                <w:i w:val="false"/>
                <w:color w:val="000000"/>
                <w:sz w:val="24"/>
                <w:lang w:val="ro-RO"/>
              </w:rPr>
              <w:t>- Diploma "inzenjer" eliberată de Tehnicki fakultet Sveucilista u Zagrebu pentru finalizarea Studiilor în cadrul Arhitektonsko-inzenjerski odjel Tehniekog fakulteta</w:t>
            </w:r>
          </w:p>
          <w:p>
            <w:pPr>
              <w:spacing w:before="25" w:after="0"/>
              <w:ind w:left="0"/>
              <w:jc w:val="left"/>
              <w:textAlignment w:val="auto"/>
            </w:pPr>
            <w:r>
              <w:rPr>
                <w:rFonts w:ascii="Arial"/>
                <w:b w:val="false"/>
                <w:i w:val="false"/>
                <w:color w:val="000000"/>
                <w:sz w:val="24"/>
                <w:lang w:val="ro-RO"/>
              </w:rPr>
              <w:t>- Diploma "inzenjer arhitekture" eliberată de Arhitektonski fakultet Sveucilista u Zagrebu</w:t>
            </w:r>
          </w:p>
          <w:p>
            <w:pPr>
              <w:spacing w:before="25" w:after="0"/>
              <w:ind w:left="0"/>
              <w:jc w:val="left"/>
              <w:textAlignment w:val="auto"/>
            </w:pPr>
            <w:r>
              <w:rPr>
                <w:rFonts w:ascii="Arial"/>
                <w:b w:val="false"/>
                <w:i w:val="false"/>
                <w:color w:val="000000"/>
                <w:sz w:val="24"/>
                <w:lang w:val="ro-RO"/>
              </w:rPr>
              <w:t>Toate diplomele trebuie însoţite de un certificat care să ateste calitatea de membru al Camerei Croate a Arhitecţilor (Hrvatska komora arhitekata), eliberai de Camera Croată a Arhitecţilor, Zagreb.</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Al treilea an universitar după aderare</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Ireland/ Irlanda</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 Titlul de "Bachelor of Architecture" acordat de "National University of Ireland" [B. Arch.(NUI)] absolvenţilor licenţiaţi ai "University College" din Dublin</w:t>
            </w:r>
          </w:p>
          <w:p>
            <w:pPr>
              <w:spacing w:before="25" w:after="0"/>
              <w:ind w:left="0"/>
              <w:jc w:val="left"/>
              <w:textAlignment w:val="auto"/>
            </w:pPr>
            <w:r>
              <w:rPr>
                <w:rFonts w:ascii="Arial"/>
                <w:b w:val="false"/>
                <w:i w:val="false"/>
                <w:color w:val="000000"/>
                <w:sz w:val="24"/>
                <w:lang w:val="ro-RO"/>
              </w:rPr>
              <w:t>- Diploma de nivel universitar în arhitectură eliberată de "College of Technology", Bolton Street, Dublin (Diplom. Arch.)</w:t>
            </w:r>
          </w:p>
          <w:p>
            <w:pPr>
              <w:spacing w:before="25" w:after="0"/>
              <w:ind w:left="0"/>
              <w:jc w:val="left"/>
              <w:textAlignment w:val="auto"/>
            </w:pPr>
            <w:r>
              <w:rPr>
                <w:rFonts w:ascii="Arial"/>
                <w:b w:val="false"/>
                <w:i w:val="false"/>
                <w:color w:val="000000"/>
                <w:sz w:val="24"/>
                <w:lang w:val="ro-RO"/>
              </w:rPr>
              <w:t>- Certificatul de membru asociat al "Royal Institute of Architects of Ireland" (ARIAI)</w:t>
            </w:r>
          </w:p>
          <w:p>
            <w:pPr>
              <w:spacing w:before="25" w:after="0"/>
              <w:ind w:left="0"/>
              <w:jc w:val="left"/>
              <w:textAlignment w:val="auto"/>
            </w:pPr>
            <w:r>
              <w:rPr>
                <w:rFonts w:ascii="Arial"/>
                <w:b w:val="false"/>
                <w:i w:val="false"/>
                <w:color w:val="000000"/>
                <w:sz w:val="24"/>
                <w:lang w:val="ro-RO"/>
              </w:rPr>
              <w:t>- Certificatul de membru al "Royal Institute of Architects of Ireland" (MRIAI)</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1987/1988</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Italia</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 Diplomele de "laurea in architettura" eliberate de universităţi, institute politehnice şi institute superioare de arhitectură din Veneţia şi Reggio-Calabria, însoţite de diploma care conferă titularului dreptul de a exercita în mod independent profesia de arhitect, eliberată de Ministerul Educaţiei după ce candidatul a promovat, în faţa unei comisii competente, examenul de stat care îi conferă dreptul de a exercita în mod independent profesia de arhitect (dott. architetto)</w:t>
            </w:r>
          </w:p>
          <w:p>
            <w:pPr>
              <w:spacing w:before="25" w:after="0"/>
              <w:ind w:left="0"/>
              <w:jc w:val="left"/>
              <w:textAlignment w:val="auto"/>
            </w:pPr>
            <w:r>
              <w:rPr>
                <w:rFonts w:ascii="Arial"/>
                <w:b w:val="false"/>
                <w:i w:val="false"/>
                <w:color w:val="000000"/>
                <w:sz w:val="24"/>
                <w:lang w:val="ro-RO"/>
              </w:rPr>
              <w:t>- Diplomele de "laurea in ingegneria" în domeniul construcţiilor, eliberate de universităţi şi institute politehnice, însoţite de diploma care conferă titularului dreptul de a exercita în mod independent o profesie în domeniul arhitecturii, eliberată de Ministerul Educaţiei după ce candidatul a promovat, în faţa unei comisii competente, examenul de stat care îi conferă dreptul de a exercita în mod independent profesia (dott ing. Architetto ou dott. Ing. in ingegneria civile)</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1987/1988</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drawing>
                <wp:inline distT="0" distB="0" distL="0" distR="0">
                  <wp:extent cx="161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12900" cy="330200"/>
                          </a:xfrm>
                          <a:prstGeom prst="rect">
                            <a:avLst/>
                          </a:prstGeom>
                        </pic:spPr>
                      </pic:pic>
                    </a:graphicData>
                  </a:graphic>
                </wp:inline>
              </w:drawing>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drawing>
                <wp:inline distT="0" distB="0" distL="0" distR="0">
                  <wp:extent cx="8813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813800" cy="673100"/>
                          </a:xfrm>
                          <a:prstGeom prst="rect">
                            <a:avLst/>
                          </a:prstGeom>
                        </pic:spPr>
                      </pic:pic>
                    </a:graphicData>
                  </a:graphic>
                </wp:inline>
              </w:drawing>
            </w:r>
            <w:r>
              <w:rPr>
                <w:rFonts w:ascii="Arial"/>
                <w:b w:val="false"/>
                <w:i w:val="false"/>
                <w:color w:val="000000"/>
                <w:sz w:val="24"/>
                <w:lang w:val="ro-RO"/>
              </w:rPr>
              <w:t> </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2006/2007</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Latvija/ Letonia</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 "Arhitekta diploms", ko izsniegusi Latvijas Valsts Universitates Inzenierceltniecibas fakultates Arhitekturas nodala lidz 1958. gadam, Rigas Politehniska Instituta Celtniecibas fakultates Arhitekturas nodala no 1958. gada lidz 1991. gadam, Rigas Tehniskas Universitates Arhitekturas fakultate kops 1991. gada, un "Arhitekta prakses sertifikats", ko izsniedz Latvijas Arhitektu savieniba (diplomele de arhitect eliberate de catedra de arhitectură a Facultăţii de construcţii civile a Universităţii de stat din Letonia până în 1958, diplomele de arhitect eliberate de catedra de arhitectură a Facultăţii de construcţii civile a Institutului politehnic din Riga în perioada 1958-1991, diplomele de arhitect eliberate de Facultatea de arhitectură a Universităţii tehnice din Riga din 1991 şi 1992 şi certificatul de înregistrare eliberat de Asociaţia arhitecţilor din Letonia)</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2006/2007</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Lietuva/ Lituania</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 Diplomele de inginer arhitect/arhitect eliberate de Kauno politechnikos institutas până în 1969 (inzinierius architektas/architektas);</w:t>
            </w:r>
          </w:p>
          <w:p>
            <w:pPr>
              <w:spacing w:before="25" w:after="0"/>
              <w:ind w:left="0"/>
              <w:jc w:val="left"/>
              <w:textAlignment w:val="auto"/>
            </w:pPr>
            <w:r>
              <w:rPr>
                <w:rFonts w:ascii="Arial"/>
                <w:b w:val="false"/>
                <w:i w:val="false"/>
                <w:color w:val="000000"/>
                <w:sz w:val="24"/>
                <w:lang w:val="ro-RO"/>
              </w:rPr>
              <w:t>Diplomele de arhitect/diplomele de licenţă şi master în arhitectură eliberate du Vilnius inzinerinis statybos institutas până în 1990, de Vilniaus technikos universitetas până în 1996, de Vilnius Gedimino technikos universitetas din 1996 (architektas/ architekturos bakalauras/architekturos magistras);</w:t>
            </w:r>
          </w:p>
          <w:p>
            <w:pPr>
              <w:spacing w:before="25" w:after="0"/>
              <w:ind w:left="0"/>
              <w:jc w:val="left"/>
              <w:textAlignment w:val="auto"/>
            </w:pPr>
            <w:r>
              <w:rPr>
                <w:rFonts w:ascii="Arial"/>
                <w:b w:val="false"/>
                <w:i w:val="false"/>
                <w:color w:val="000000"/>
                <w:sz w:val="24"/>
                <w:lang w:val="ro-RO"/>
              </w:rPr>
              <w:t>Diplomele de specializare atestând o formare profesională în arhitectură/licenţă sau master in arhitectură, eliberate de LTSR Valstybinis dailes institutas până în 1990 şi de Vilniaus dailes akademija din 1990 (architekturos kursas/architekturos bakalauras/ architekturos magistras);</w:t>
            </w:r>
          </w:p>
          <w:p>
            <w:pPr>
              <w:spacing w:before="25" w:after="0"/>
              <w:ind w:left="0"/>
              <w:jc w:val="left"/>
              <w:textAlignment w:val="auto"/>
            </w:pPr>
            <w:r>
              <w:rPr>
                <w:rFonts w:ascii="Arial"/>
                <w:b w:val="false"/>
                <w:i w:val="false"/>
                <w:color w:val="000000"/>
                <w:sz w:val="24"/>
                <w:lang w:val="ro-RO"/>
              </w:rPr>
              <w:t>- Diplomele de licenţă şi de master în arhitectură eliberate de Kauno technologijos universitetas din 1997 (architekturos bakalauras/architekturos magistras);</w:t>
            </w:r>
          </w:p>
          <w:p>
            <w:pPr>
              <w:spacing w:before="25" w:after="0"/>
              <w:ind w:left="0"/>
              <w:jc w:val="left"/>
              <w:textAlignment w:val="auto"/>
            </w:pPr>
            <w:r>
              <w:rPr>
                <w:rFonts w:ascii="Arial"/>
                <w:b w:val="false"/>
                <w:i w:val="false"/>
                <w:color w:val="000000"/>
                <w:sz w:val="24"/>
                <w:lang w:val="ro-RO"/>
              </w:rPr>
              <w:t>Toate aceste diplome trebuie să fie însoţite de certificatul eliberat de Comisia de atestare, care conferă dreptul de exercitare a activităţilor în domeniul arhitecturii (architecte certifie/Atestuotas architektas)</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2006 2007</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Magyarorszag/ Ungaria</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Diploma "okleveles epiteszmernok" (diplomă de arhitectură, master în ştiinţele arhitecturii) eliberată de universităţi;</w:t>
            </w:r>
          </w:p>
          <w:p>
            <w:pPr>
              <w:spacing w:before="25" w:after="0"/>
              <w:ind w:left="0"/>
              <w:jc w:val="left"/>
              <w:textAlignment w:val="auto"/>
            </w:pPr>
            <w:r>
              <w:rPr>
                <w:rFonts w:ascii="Arial"/>
                <w:b w:val="false"/>
                <w:i w:val="false"/>
                <w:color w:val="000000"/>
                <w:sz w:val="24"/>
                <w:lang w:val="ro-RO"/>
              </w:rPr>
              <w:t>Diploma "okleveles epitesz tervezo muvesz" (diplomă de master în ştiinţele arhitecturii şi construcţiei civile) eliberata de universităţi</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2006/2007</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Malta</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 Perit: Lawrja ta' Perit eliberată de Universita" ta' Malta, care conferă dreptul la înregistrare ca "Perit".</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2006.2007</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Nederland/ Olanda</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 Atestat care certifică promovarea examenului de licenţă în arhitectură, eliberată de catedrele de arhitectură ale şcolilor tehnice superioare din Delft sai Eindhoven (bouwkundig ingenieur)</w:t>
            </w:r>
          </w:p>
          <w:p>
            <w:pPr>
              <w:spacing w:before="25" w:after="0"/>
              <w:ind w:left="0"/>
              <w:jc w:val="left"/>
              <w:textAlignment w:val="auto"/>
            </w:pPr>
            <w:r>
              <w:rPr>
                <w:rFonts w:ascii="Arial"/>
                <w:b w:val="false"/>
                <w:i w:val="false"/>
                <w:color w:val="000000"/>
                <w:sz w:val="24"/>
                <w:lang w:val="ro-RO"/>
              </w:rPr>
              <w:t>Diplomele eliberate de academiile de arhitectură recunoscute de stat (architect)</w:t>
            </w:r>
          </w:p>
          <w:p>
            <w:pPr>
              <w:spacing w:before="25" w:after="0"/>
              <w:ind w:left="0"/>
              <w:jc w:val="left"/>
              <w:textAlignment w:val="auto"/>
            </w:pPr>
            <w:r>
              <w:rPr>
                <w:rFonts w:ascii="Arial"/>
                <w:b w:val="false"/>
                <w:i w:val="false"/>
                <w:color w:val="000000"/>
                <w:sz w:val="24"/>
                <w:lang w:val="ro-RO"/>
              </w:rPr>
              <w:t>Diplomele eliberate până în 1971 de fostele instituţii de învăţământ superior în arhitectură (Hoger Bouwkunstonderricht) (architect HBO)</w:t>
            </w:r>
          </w:p>
          <w:p>
            <w:pPr>
              <w:spacing w:before="25" w:after="0"/>
              <w:ind w:left="0"/>
              <w:jc w:val="left"/>
              <w:textAlignment w:val="auto"/>
            </w:pPr>
            <w:r>
              <w:rPr>
                <w:rFonts w:ascii="Arial"/>
                <w:b w:val="false"/>
                <w:i w:val="false"/>
                <w:color w:val="000000"/>
                <w:sz w:val="24"/>
                <w:lang w:val="ro-RO"/>
              </w:rPr>
              <w:t>Diplomele eliberate până în 1970 de fostele instituţii de învăţământ superior în arhitectură (voortgezet Bouwkunstonderricht) (architect VBO)</w:t>
            </w:r>
          </w:p>
          <w:p>
            <w:pPr>
              <w:spacing w:before="25" w:after="0"/>
              <w:ind w:left="0"/>
              <w:jc w:val="left"/>
              <w:textAlignment w:val="auto"/>
            </w:pPr>
            <w:r>
              <w:rPr>
                <w:rFonts w:ascii="Arial"/>
                <w:b w:val="false"/>
                <w:i w:val="false"/>
                <w:color w:val="000000"/>
                <w:sz w:val="24"/>
                <w:lang w:val="ro-RO"/>
              </w:rPr>
              <w:t>- Atestat care certifică promovarea examenului organizat de Consiliul arhitecţilor al "Bond van Nederlandse Architecten" (Ordinul arhitecţilor olandezi, BNA) (architect)</w:t>
            </w:r>
          </w:p>
          <w:p>
            <w:pPr>
              <w:spacing w:before="25" w:after="0"/>
              <w:ind w:left="0"/>
              <w:jc w:val="left"/>
              <w:textAlignment w:val="auto"/>
            </w:pPr>
            <w:r>
              <w:rPr>
                <w:rFonts w:ascii="Arial"/>
                <w:b w:val="false"/>
                <w:i w:val="false"/>
                <w:color w:val="000000"/>
                <w:sz w:val="24"/>
                <w:lang w:val="ro-RO"/>
              </w:rPr>
              <w:t>- Diploma de la "Stichting Instituut voor Architectuur" (Fundaţia "Institutul de arhitectură") (IVA) eliberată la absolvirea unui curs organizat de această fundaţie şi care se întinde pe durata a minimum patru ani (architect), însoţită de un atestat din partea autorităţilor competente certificând faptul că persoana respectivă a promovat un test pentru titlul său de calificare, cuprinzând o evaluare a planurilor realizate şi executate de candidat în decursul unei perioade de cel puţin şase ani de practicare efectivă a activităţilor prevăzute la articolul 44 din Directiva 2005/36/CE.</w:t>
            </w:r>
          </w:p>
          <w:p>
            <w:pPr>
              <w:spacing w:before="25" w:after="0"/>
              <w:ind w:left="0"/>
              <w:jc w:val="left"/>
              <w:textAlignment w:val="auto"/>
            </w:pPr>
            <w:r>
              <w:rPr>
                <w:rFonts w:ascii="Arial"/>
                <w:b w:val="false"/>
                <w:i w:val="false"/>
                <w:color w:val="000000"/>
                <w:sz w:val="24"/>
                <w:lang w:val="ro-RO"/>
              </w:rPr>
              <w:t>- Un atestat al autorităţilor competente certificând faptul că, înainte de 5 august 1985, persoana respectivă a promovat examenul "kandidaat in de bouwkunde", organizat de şcoala tehnică superioară din Delft sau din Eindhoven şi că, pe o perioadă de cel puţin cinci ani imediat înainte de data respectivă, a exercitat activităţi în domeniul arhitecturii a căror natură şi importanţă garantează, conform criteriilor recunoscute în Ţările de Jos, o competenţă suficientă pentru exercitarea respectivelor activităţi (architect)</w:t>
            </w:r>
          </w:p>
          <w:p>
            <w:pPr>
              <w:spacing w:before="25" w:after="0"/>
              <w:ind w:left="0"/>
              <w:jc w:val="left"/>
              <w:textAlignment w:val="auto"/>
            </w:pPr>
            <w:r>
              <w:rPr>
                <w:rFonts w:ascii="Arial"/>
                <w:b w:val="false"/>
                <w:i w:val="false"/>
                <w:color w:val="000000"/>
                <w:sz w:val="24"/>
                <w:lang w:val="ro-RO"/>
              </w:rPr>
              <w:t>- Un atestat din partea autorităţilor competente eliberat numai persoanelor care au împlinit vârsta de patruzeci de ani înainte de 5 august 1985 şi certificând faptul că, pe o perioadă de cel puţin cinci ani imediat înainte de data respectivă, persoanele în cauză au exercitat activităţi în domeniul arhitecturii a căror natură şi importanţă garantează, conform criteriilor recunoscute în Ţările de Jos, o competenţă suficientă pentru exercitarea respectivelor activităţi (architect)</w:t>
            </w:r>
          </w:p>
          <w:p>
            <w:pPr>
              <w:spacing w:before="25" w:after="0"/>
              <w:ind w:left="0"/>
              <w:jc w:val="left"/>
              <w:textAlignment w:val="auto"/>
            </w:pPr>
            <w:r>
              <w:rPr>
                <w:rFonts w:ascii="Arial"/>
                <w:b w:val="false"/>
                <w:i w:val="false"/>
                <w:color w:val="000000"/>
                <w:sz w:val="24"/>
                <w:lang w:val="ro-RO"/>
              </w:rPr>
              <w:t>- Atestatele menţionate la liniuţele a şaptea şi a opta nu mai trebuie recunoscute după data intrării în vigoare a actelor cu putere de lege şi de reglementare privind accesul la şi exercitarea activităţilor din domeniul arhitecturii cu titlul profesional de arhitect în Ţările de Jos, în măsura în care, în conformitate cu aceste dispoziţii, atestatele respective nu permit accesul la aceste activităţi cu titlul profesional menţionat</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1987/1988</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Osterreich/ Austria</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 Diplome eliberate de universităţile tehnice din Viena şi Graz, precum şi de Universitatea din Innsbruck, Facultatea de construcţii civile şi arhitectură, catedra de arhitectură (Architektur), construcţii civile (Bauingenieurwesen Hochbau) şi construcţii (Wirtschaftingenieurwesen - Bauwesen)</w:t>
            </w:r>
          </w:p>
          <w:p>
            <w:pPr>
              <w:spacing w:before="25" w:after="0"/>
              <w:ind w:left="0"/>
              <w:jc w:val="left"/>
              <w:textAlignment w:val="auto"/>
            </w:pPr>
            <w:r>
              <w:rPr>
                <w:rFonts w:ascii="Arial"/>
                <w:b w:val="false"/>
                <w:i w:val="false"/>
                <w:color w:val="000000"/>
                <w:sz w:val="24"/>
                <w:lang w:val="ro-RO"/>
              </w:rPr>
              <w:t>- Diplome eliberate de Universitatea de construcţii rurale, catedra de economie funciară şi economia apelor (Kulturtechnik und Wasserwirtschaft)</w:t>
            </w:r>
          </w:p>
          <w:p>
            <w:pPr>
              <w:spacing w:before="25" w:after="0"/>
              <w:ind w:left="0"/>
              <w:jc w:val="left"/>
              <w:textAlignment w:val="auto"/>
            </w:pPr>
            <w:r>
              <w:rPr>
                <w:rFonts w:ascii="Arial"/>
                <w:b w:val="false"/>
                <w:i w:val="false"/>
                <w:color w:val="000000"/>
                <w:sz w:val="24"/>
                <w:lang w:val="ro-RO"/>
              </w:rPr>
              <w:t>- Diplome eliberate de Colegul universitar de arte aplicate din Viena, catedra de arhitectură</w:t>
            </w:r>
          </w:p>
          <w:p>
            <w:pPr>
              <w:spacing w:before="25" w:after="0"/>
              <w:ind w:left="0"/>
              <w:jc w:val="left"/>
              <w:textAlignment w:val="auto"/>
            </w:pPr>
            <w:r>
              <w:rPr>
                <w:rFonts w:ascii="Arial"/>
                <w:b w:val="false"/>
                <w:i w:val="false"/>
                <w:color w:val="000000"/>
                <w:sz w:val="24"/>
                <w:lang w:val="ro-RO"/>
              </w:rPr>
              <w:t>- Diplome eliberate de Academia de arte frumoase din Viena, catedra de arhitectură</w:t>
            </w:r>
          </w:p>
          <w:p>
            <w:pPr>
              <w:spacing w:before="25" w:after="0"/>
              <w:ind w:left="0"/>
              <w:jc w:val="left"/>
              <w:textAlignment w:val="auto"/>
            </w:pPr>
            <w:r>
              <w:rPr>
                <w:rFonts w:ascii="Arial"/>
                <w:b w:val="false"/>
                <w:i w:val="false"/>
                <w:color w:val="000000"/>
                <w:sz w:val="24"/>
                <w:lang w:val="ro-RO"/>
              </w:rPr>
              <w:t>- Diplome de inginer atestat (Ing.), eliberate de colegii tehnice superioare, colegii tehnice sau colegii tehnice de construcţii, însoţite de licenţa de "Baumeister" care atestă o experienţă profesională de minimum şase ani în Austria, confirmată prin examen</w:t>
            </w:r>
          </w:p>
          <w:p>
            <w:pPr>
              <w:spacing w:before="25" w:after="0"/>
              <w:ind w:left="0"/>
              <w:jc w:val="left"/>
              <w:textAlignment w:val="auto"/>
            </w:pPr>
            <w:r>
              <w:rPr>
                <w:rFonts w:ascii="Arial"/>
                <w:b w:val="false"/>
                <w:i w:val="false"/>
                <w:color w:val="000000"/>
                <w:sz w:val="24"/>
                <w:lang w:val="ro-RO"/>
              </w:rPr>
              <w:t>- Diplome eliberate de Colegiul universitar de formare artistică şi industrială din Linz, catedra de arhitectura</w:t>
            </w:r>
          </w:p>
          <w:p>
            <w:pPr>
              <w:spacing w:before="25" w:after="0"/>
              <w:ind w:left="0"/>
              <w:jc w:val="left"/>
              <w:textAlignment w:val="auto"/>
            </w:pPr>
            <w:r>
              <w:rPr>
                <w:rFonts w:ascii="Arial"/>
                <w:b w:val="false"/>
                <w:i w:val="false"/>
                <w:color w:val="000000"/>
                <w:sz w:val="24"/>
                <w:lang w:val="ro-RO"/>
              </w:rPr>
              <w:t>- Certificate de calificare pentru exercitarea profesiei de inginer constructor sau de inginer specializat în domeniul construcţiilor (Hochbau, Bauwesen, Wirtschaftsingenienrwesen</w:t>
            </w:r>
          </w:p>
          <w:p>
            <w:pPr>
              <w:spacing w:before="25" w:after="0"/>
              <w:ind w:left="0"/>
              <w:jc w:val="left"/>
              <w:textAlignment w:val="auto"/>
            </w:pPr>
            <w:r>
              <w:rPr>
                <w:rFonts w:ascii="Arial"/>
                <w:b w:val="false"/>
                <w:i w:val="false"/>
                <w:color w:val="000000"/>
                <w:sz w:val="24"/>
                <w:lang w:val="ro-RO"/>
              </w:rPr>
              <w:t>- Bauwesen, Kulturtechnik und Wasserwirtschaft), eliberate în conformitate cu Legea tehnicienilor constructori, (Ziviltechnikergesetz, BGBI, no 156/1994)</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1997/1998</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Polska/ Polonia</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Diplomele eliberate de facultăţile de arhitectură din cadrul:</w:t>
            </w:r>
          </w:p>
          <w:p>
            <w:pPr>
              <w:spacing w:before="25" w:after="0"/>
              <w:ind w:left="0"/>
              <w:jc w:val="left"/>
              <w:textAlignment w:val="auto"/>
            </w:pPr>
            <w:r>
              <w:rPr>
                <w:rFonts w:ascii="Arial"/>
                <w:b w:val="false"/>
                <w:i w:val="false"/>
                <w:color w:val="000000"/>
                <w:sz w:val="24"/>
                <w:lang w:val="ro-RO"/>
              </w:rPr>
              <w:t>- Universităţii tehnice din Varşovia, Facultatea de arhitectură din Varşovia</w:t>
            </w:r>
          </w:p>
          <w:p>
            <w:pPr>
              <w:spacing w:before="25" w:after="0"/>
              <w:ind w:left="0"/>
              <w:jc w:val="left"/>
              <w:textAlignment w:val="auto"/>
            </w:pPr>
            <w:r>
              <w:rPr>
                <w:rFonts w:ascii="Arial"/>
                <w:b w:val="false"/>
                <w:i w:val="false"/>
                <w:color w:val="000000"/>
                <w:sz w:val="24"/>
                <w:lang w:val="ro-RO"/>
              </w:rPr>
              <w:t>(Politechnika Warszawska, Wydzial Architektury); titlu profesional de arhitect: inzynier architekt, magister nauk technicznych; inzynier architekt; inzyniera magistra architektury; magistra inzyniera architektury; magistra inzyniera architekta; magister inzynier architekt. (în perioada 1945-1948, titlul: inzynier architekt, magister nauk technicznych; în perioada 1951-1956, titlul: inzynier architekt; în perioada 1954-1957, etapa a 2-a, titlul: inzyniera magistra architektury; în perioada 1957-1959, titlul: inzyniera magistra architektury; în perioada 1959-1964, titlul: magistra inzyniera architektury; în perioada 1964-1982, titlul: magistra inzyniera architekta; în perioada 1983-1990, titlul; magister inzynier architekt: din 1991, titlul: magistra inzyniera architekta)</w:t>
            </w:r>
          </w:p>
          <w:p>
            <w:pPr>
              <w:spacing w:before="25" w:after="0"/>
              <w:ind w:left="0"/>
              <w:jc w:val="left"/>
              <w:textAlignment w:val="auto"/>
            </w:pPr>
            <w:r>
              <w:rPr>
                <w:rFonts w:ascii="Arial"/>
                <w:b w:val="false"/>
                <w:i w:val="false"/>
                <w:color w:val="000000"/>
                <w:sz w:val="24"/>
                <w:lang w:val="ro-RO"/>
              </w:rPr>
              <w:t>- Universităţii tehnice din Cracovia, Facultatea de arhitectură din Cracovia (Politechnika Krakowska, Wydzial Architektury); titlul profesional de arhitect: magister inzynier architekt (în perioada 1945-1953, Universitatea de minerit şi metalurgic, Facultatea politehnică de arhitectură - Akademia Gorniczo-Hutnicza, Politechniczny Wydzial Architektury)</w:t>
            </w:r>
          </w:p>
          <w:p>
            <w:pPr>
              <w:spacing w:before="25" w:after="0"/>
              <w:ind w:left="0"/>
              <w:jc w:val="left"/>
              <w:textAlignment w:val="auto"/>
            </w:pPr>
            <w:r>
              <w:rPr>
                <w:rFonts w:ascii="Arial"/>
                <w:b w:val="false"/>
                <w:i w:val="false"/>
                <w:color w:val="000000"/>
                <w:sz w:val="24"/>
                <w:lang w:val="ro-RO"/>
              </w:rPr>
              <w:t>- Universităţii tehnice din Wroclaw, Facultatea de arhitectură din Wroclaw (Politechnika Wroclawska, Wydzial Architektury): titlu profesional de arhitect: inzynier architekt magister nauk technieznych; magister inzynier Architektury; magister inzynier architekt. (în perioada 1949-1964, titlul: inzynier architekt, magister nauk technieznych; în perioada 1956-1964, titlul; magister inzynier architektury; din 1964, titlul: magister inzynier architekt)</w:t>
            </w:r>
          </w:p>
          <w:p>
            <w:pPr>
              <w:spacing w:before="25" w:after="0"/>
              <w:ind w:left="0"/>
              <w:jc w:val="left"/>
              <w:textAlignment w:val="auto"/>
            </w:pPr>
            <w:r>
              <w:rPr>
                <w:rFonts w:ascii="Arial"/>
                <w:b w:val="false"/>
                <w:i w:val="false"/>
                <w:color w:val="000000"/>
                <w:sz w:val="24"/>
                <w:lang w:val="ro-RO"/>
              </w:rPr>
              <w:t>- Universităţii tehnice din Silezia, Facultatea de arhitectură din Gliwice (Politechnika Slaska, Wydzial Architektury); titlul profesional de arhitect; inzynier architekt; magister inzynier architekt. (în perioada 1945-1955, Facultatea de inginerie şi construcţii - Wydzial Inzynieryjno-Budowlany, titlul: inzynier architekt; în perioada 1961-1969, Facultatea de construcţii industriale şi inginerie generală - Wydzial Budownictwa Przemyslowego i Ogolnego, titlul: magister inzynier architekt; în perioada 1969-1976, Facultatea de inginerie şi arhitectură - Wydzial Budownictwa i Architektury, titlul: magister inzynier architekt; din 1977, Facultatea de arhitectură - Wydzial Architektury. titlul: magister inzynier architekt şi, din 1995, titlul: inzynier architekt)</w:t>
            </w:r>
          </w:p>
          <w:p>
            <w:pPr>
              <w:spacing w:before="25" w:after="0"/>
              <w:ind w:left="0"/>
              <w:jc w:val="left"/>
              <w:textAlignment w:val="auto"/>
            </w:pPr>
            <w:r>
              <w:rPr>
                <w:rFonts w:ascii="Arial"/>
                <w:b w:val="false"/>
                <w:i w:val="false"/>
                <w:color w:val="000000"/>
                <w:sz w:val="24"/>
                <w:lang w:val="ro-RO"/>
              </w:rPr>
              <w:t>- Universităţii tehnice din Poznan, Facultatea de arhitectură din Poznan (Politechnika Poznanska, Wydzial Architektury); titlul profesional de arhitect: inzynier architektury; inzynier architekt; magister inzynier architekt (în perioada 1945- 1955, Şcoala de inginerie. Facultatea de arhitectură - Szkola Inzynierska, Wydzial Architektury, titlul: inzynier architektury; din 1978, titlul: magister inzynier architekt şi, din 1999. titlul: inzynier architekt)</w:t>
            </w:r>
          </w:p>
          <w:p>
            <w:pPr>
              <w:spacing w:before="25" w:after="0"/>
              <w:ind w:left="0"/>
              <w:jc w:val="left"/>
              <w:textAlignment w:val="auto"/>
            </w:pPr>
            <w:r>
              <w:rPr>
                <w:rFonts w:ascii="Arial"/>
                <w:b w:val="false"/>
                <w:i w:val="false"/>
                <w:color w:val="000000"/>
                <w:sz w:val="24"/>
                <w:lang w:val="ro-RO"/>
              </w:rPr>
              <w:t>- Universităţii tehnice din Gdansk, Facultatea de arhitectură din Gdansk (Politechnika Gdanska, Wydzial Architektury); titlul profesional: magister inzynier architekt. (în perioada 1945-1969, Facultatea de arhitectură Wydzial Architektury, în perioada 1969- 1971, Facultatea de inginerie şi arhitectură - Wydzial Budownictwa i Architektury, în perioada 1971-1981, Institutul de arhitectură şi amenajarea teritoriului - Instytut Arehitektury i Urbanistyki, din 1981, Facultatea de arhitectură - Wydzial Architektury)</w:t>
            </w:r>
          </w:p>
          <w:p>
            <w:pPr>
              <w:spacing w:before="25" w:after="0"/>
              <w:ind w:left="0"/>
              <w:jc w:val="left"/>
              <w:textAlignment w:val="auto"/>
            </w:pPr>
            <w:r>
              <w:rPr>
                <w:rFonts w:ascii="Arial"/>
                <w:b w:val="false"/>
                <w:i w:val="false"/>
                <w:color w:val="000000"/>
                <w:sz w:val="24"/>
                <w:lang w:val="ro-RO"/>
              </w:rPr>
              <w:t>- Universităţii tehnice din Bialystok, Facultatea de arhitectura din Bialystok (Politechnika Bialostocka, Wydzial Architektury); titlul profesional de arhitect: magister inzynier architekt (în perioada 1975-1989 Institutul de arhitectură - Instytut Architektury)</w:t>
            </w:r>
          </w:p>
          <w:p>
            <w:pPr>
              <w:spacing w:before="25" w:after="0"/>
              <w:ind w:left="0"/>
              <w:jc w:val="left"/>
              <w:textAlignment w:val="auto"/>
            </w:pPr>
            <w:r>
              <w:rPr>
                <w:rFonts w:ascii="Arial"/>
                <w:b w:val="false"/>
                <w:i w:val="false"/>
                <w:color w:val="000000"/>
                <w:sz w:val="24"/>
                <w:lang w:val="ro-RO"/>
              </w:rPr>
              <w:t>- Universităţii tehnice din Lodz, Facultatea de construcţii civile, arhitectură şi inginerie a mediului din Lodz (Politechnika Lodzka, Wydzial Budownictwa, Architektury i Inzynierii Srodowiska); titlul profesional de arhitect: inzynier architekt; magister inzynier architekt (în perioada 1973-1993, Facultatea de construcţii civile şi de arhitectură - Wydzial Budownictwa i Architektury şi, din 1992, Facultatea de construcţii civile, arhitectură şi inginerie a mediului - Wydzial Budownictwa, Architektury i Inzynierii Srodowiska; titlul: în perioada 1973-1978, inzynier architekt, din 1978, titlul: magister inzynier architekt)</w:t>
            </w:r>
          </w:p>
          <w:p>
            <w:pPr>
              <w:spacing w:before="25" w:after="0"/>
              <w:ind w:left="0"/>
              <w:jc w:val="left"/>
              <w:textAlignment w:val="auto"/>
            </w:pPr>
            <w:r>
              <w:rPr>
                <w:rFonts w:ascii="Arial"/>
                <w:b w:val="false"/>
                <w:i w:val="false"/>
                <w:color w:val="000000"/>
                <w:sz w:val="24"/>
                <w:lang w:val="ro-RO"/>
              </w:rPr>
              <w:t>- Universităţii tehnice din Szczecin, Facultatea de construcţii civile şi arhitectură din Szczecin (Politechnika Szczecinska, Wydzial Budownictwa i Architektury); titlul profesional de arhitect: inzynier architekt; magister inzynier architekt (în perioada 1948- 1954, Şcoala superioară de inginerie, Facultatea de arhitectură - Wyzsza Szkola Inzynierska, Wydzial Architektury, titlul: inzynier architekt, din 1970, titlul; magister inzynier architekt şi din 1998, titlul: inzynier architekt)</w:t>
            </w:r>
          </w:p>
          <w:p>
            <w:pPr>
              <w:spacing w:before="25" w:after="0"/>
              <w:ind w:left="0"/>
              <w:jc w:val="left"/>
              <w:textAlignment w:val="auto"/>
            </w:pPr>
            <w:r>
              <w:rPr>
                <w:rFonts w:ascii="Arial"/>
                <w:b w:val="false"/>
                <w:i w:val="false"/>
                <w:color w:val="000000"/>
                <w:sz w:val="24"/>
                <w:lang w:val="ro-RO"/>
              </w:rPr>
              <w:t>Toate aceste diplome trebuie să fie însoţite de certificatul de membru eliberat de camera regională a arhitecţilor din Polonia competentă, care conferă dreptul de exercitare a activităţilor în domeniul arhitecturii în Polonia.</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2006/2007</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Portugal/ Portugalia</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 Diploma "diploma do curso especial de arquitectura" eliberată de şcolile de arte frumoase din Lisabona şi Porto</w:t>
            </w:r>
          </w:p>
          <w:p>
            <w:pPr>
              <w:spacing w:before="25" w:after="0"/>
              <w:ind w:left="0"/>
              <w:jc w:val="left"/>
              <w:textAlignment w:val="auto"/>
            </w:pPr>
            <w:r>
              <w:rPr>
                <w:rFonts w:ascii="Arial"/>
                <w:b w:val="false"/>
                <w:i w:val="false"/>
                <w:color w:val="000000"/>
                <w:sz w:val="24"/>
                <w:lang w:val="ro-RO"/>
              </w:rPr>
              <w:t>- Diploma de arhitect "diploma de arquitecto" eliberată de şcolile de arte frumoase din Lisabona şi Porto</w:t>
            </w:r>
          </w:p>
          <w:p>
            <w:pPr>
              <w:spacing w:before="25" w:after="0"/>
              <w:ind w:left="0"/>
              <w:jc w:val="left"/>
              <w:textAlignment w:val="auto"/>
            </w:pPr>
            <w:r>
              <w:rPr>
                <w:rFonts w:ascii="Arial"/>
                <w:b w:val="false"/>
                <w:i w:val="false"/>
                <w:color w:val="000000"/>
                <w:sz w:val="24"/>
                <w:lang w:val="ro-RO"/>
              </w:rPr>
              <w:t>- Diploma "diploma do curso de arquitectura" eliberată de şcolile superioare de arte frumoase din Lisabona şi Porto</w:t>
            </w:r>
          </w:p>
          <w:p>
            <w:pPr>
              <w:spacing w:before="25" w:after="0"/>
              <w:ind w:left="0"/>
              <w:jc w:val="left"/>
              <w:textAlignment w:val="auto"/>
            </w:pPr>
            <w:r>
              <w:rPr>
                <w:rFonts w:ascii="Arial"/>
                <w:b w:val="false"/>
                <w:i w:val="false"/>
                <w:color w:val="000000"/>
                <w:sz w:val="24"/>
                <w:lang w:val="ro-RO"/>
              </w:rPr>
              <w:t>- Diploma "diploma de licenciatura em arquitectura" eliberată de Şcoala superioară de arte frumoase din Lisabona</w:t>
            </w:r>
          </w:p>
          <w:p>
            <w:pPr>
              <w:spacing w:before="25" w:after="0"/>
              <w:ind w:left="0"/>
              <w:jc w:val="left"/>
              <w:textAlignment w:val="auto"/>
            </w:pPr>
            <w:r>
              <w:rPr>
                <w:rFonts w:ascii="Arial"/>
                <w:b w:val="false"/>
                <w:i w:val="false"/>
                <w:color w:val="000000"/>
                <w:sz w:val="24"/>
                <w:lang w:val="ro-RO"/>
              </w:rPr>
              <w:t>- Diploma "carta de curso de licenciatura em arquitectura" eliberată de Universitatea tehnică din Lisabona şi de Universitatea din Porto</w:t>
            </w:r>
          </w:p>
          <w:p>
            <w:pPr>
              <w:spacing w:before="25" w:after="0"/>
              <w:ind w:left="0"/>
              <w:jc w:val="left"/>
              <w:textAlignment w:val="auto"/>
            </w:pPr>
            <w:r>
              <w:rPr>
                <w:rFonts w:ascii="Arial"/>
                <w:b w:val="false"/>
                <w:i w:val="false"/>
                <w:color w:val="000000"/>
                <w:sz w:val="24"/>
                <w:lang w:val="ro-RO"/>
              </w:rPr>
              <w:t>- Licenţa în construcţii civile (licenciatura em engenharia civil) eliberată de Institutul superior tehnic al Universităţii tehnice din Lisabona</w:t>
            </w:r>
          </w:p>
          <w:p>
            <w:pPr>
              <w:spacing w:before="25" w:after="0"/>
              <w:ind w:left="0"/>
              <w:jc w:val="left"/>
              <w:textAlignment w:val="auto"/>
            </w:pPr>
            <w:r>
              <w:rPr>
                <w:rFonts w:ascii="Arial"/>
                <w:b w:val="false"/>
                <w:i w:val="false"/>
                <w:color w:val="000000"/>
                <w:sz w:val="24"/>
                <w:lang w:val="ro-RO"/>
              </w:rPr>
              <w:t>Licenţa în construcţii civile (licenciatura em engenharia civil) eliberată de Facultatea de inginerie (de Engenharia) a Universităţii din Porto</w:t>
            </w:r>
          </w:p>
          <w:p>
            <w:pPr>
              <w:spacing w:before="25" w:after="0"/>
              <w:ind w:left="0"/>
              <w:jc w:val="left"/>
              <w:textAlignment w:val="auto"/>
            </w:pPr>
            <w:r>
              <w:rPr>
                <w:rFonts w:ascii="Arial"/>
                <w:b w:val="false"/>
                <w:i w:val="false"/>
                <w:color w:val="000000"/>
                <w:sz w:val="24"/>
                <w:lang w:val="ro-RO"/>
              </w:rPr>
              <w:t>- Licenţa în construcţii civile (licenciatura em engenharia civil) eliberată de Facultatea de ştiinţă şi tehnologic a Universităţii din Coimbra</w:t>
            </w:r>
          </w:p>
          <w:p>
            <w:pPr>
              <w:spacing w:before="25" w:after="0"/>
              <w:ind w:left="0"/>
              <w:jc w:val="left"/>
              <w:textAlignment w:val="auto"/>
            </w:pPr>
            <w:r>
              <w:rPr>
                <w:rFonts w:ascii="Arial"/>
                <w:b w:val="false"/>
                <w:i w:val="false"/>
                <w:color w:val="000000"/>
                <w:sz w:val="24"/>
                <w:lang w:val="ro-RO"/>
              </w:rPr>
              <w:t>- Licenţa în construcţii civile, producţie (licenciatura em engenharia civil, producao) eliberată de Universitatea din Minho</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1987/1988</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România</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Universitatea de Arhitectură şi Urbanism "Ion Mincu" Bucureşti:</w:t>
            </w:r>
          </w:p>
          <w:p>
            <w:pPr>
              <w:spacing w:before="25" w:after="0"/>
              <w:ind w:left="0"/>
              <w:jc w:val="left"/>
              <w:textAlignment w:val="auto"/>
            </w:pPr>
            <w:r>
              <w:rPr>
                <w:rFonts w:ascii="Arial"/>
                <w:b w:val="false"/>
                <w:i w:val="false"/>
                <w:color w:val="000000"/>
                <w:sz w:val="24"/>
                <w:lang w:val="ro-RO"/>
              </w:rPr>
              <w:t>- 1953-1966: Institutul de Arhitectură "Ion Mincu" Bucureşti, Arhitect;</w:t>
            </w:r>
          </w:p>
          <w:p>
            <w:pPr>
              <w:spacing w:before="25" w:after="0"/>
              <w:ind w:left="0"/>
              <w:jc w:val="left"/>
              <w:textAlignment w:val="auto"/>
            </w:pPr>
            <w:r>
              <w:rPr>
                <w:rFonts w:ascii="Arial"/>
                <w:b w:val="false"/>
                <w:i w:val="false"/>
                <w:color w:val="000000"/>
                <w:sz w:val="24"/>
                <w:lang w:val="ro-RO"/>
              </w:rPr>
              <w:t>1967-1974: Institutul de Arhitectură "Ion Mincu" Bucureşti, Diplomă de Arhitect, Specialitatea Arhitectură;</w:t>
            </w:r>
          </w:p>
          <w:p>
            <w:pPr>
              <w:spacing w:before="25" w:after="0"/>
              <w:ind w:left="0"/>
              <w:jc w:val="left"/>
              <w:textAlignment w:val="auto"/>
            </w:pPr>
            <w:r>
              <w:rPr>
                <w:rFonts w:ascii="Arial"/>
                <w:b w:val="false"/>
                <w:i w:val="false"/>
                <w:color w:val="000000"/>
                <w:sz w:val="24"/>
                <w:lang w:val="ro-RO"/>
              </w:rPr>
              <w:t>- 1975-1977: Institutul de Arhitectură "Ion Mincu" Bucureşti, Facultatea de Arhitectură, Diplomă de Arhitect, specializarea Arhitectură;</w:t>
            </w:r>
          </w:p>
          <w:p>
            <w:pPr>
              <w:spacing w:before="25" w:after="0"/>
              <w:ind w:left="0"/>
              <w:jc w:val="left"/>
              <w:textAlignment w:val="auto"/>
            </w:pPr>
            <w:r>
              <w:rPr>
                <w:rFonts w:ascii="Arial"/>
                <w:b w:val="false"/>
                <w:i w:val="false"/>
                <w:color w:val="000000"/>
                <w:sz w:val="24"/>
                <w:lang w:val="ro-RO"/>
              </w:rPr>
              <w:t>- 1978-1991: Institutul de Arhitectură "Ion Mincu" Bucureşti, Facultatea de Arhitectură şi Sistematizare, Diplomă de Arhitect, specializarea Arhitectură şi Sistematizare;</w:t>
            </w:r>
          </w:p>
          <w:p>
            <w:pPr>
              <w:spacing w:before="25" w:after="0"/>
              <w:ind w:left="0"/>
              <w:jc w:val="left"/>
              <w:textAlignment w:val="auto"/>
            </w:pPr>
            <w:r>
              <w:rPr>
                <w:rFonts w:ascii="Arial"/>
                <w:b w:val="false"/>
                <w:i w:val="false"/>
                <w:color w:val="000000"/>
                <w:sz w:val="24"/>
                <w:lang w:val="ro-RO"/>
              </w:rPr>
              <w:t>- 1992-1993: Institutul de Arhitectură "Ion Mincu" Bucureşti, Facultatea de Arhitectură şi Urbanism, Diplomă de Arhitect, specializarea Arhitectură şi Urbanism;</w:t>
            </w:r>
          </w:p>
          <w:p>
            <w:pPr>
              <w:spacing w:before="25" w:after="0"/>
              <w:ind w:left="0"/>
              <w:jc w:val="left"/>
              <w:textAlignment w:val="auto"/>
            </w:pPr>
            <w:r>
              <w:rPr>
                <w:rFonts w:ascii="Arial"/>
                <w:b w:val="false"/>
                <w:i w:val="false"/>
                <w:color w:val="000000"/>
                <w:sz w:val="24"/>
                <w:lang w:val="ro-RO"/>
              </w:rPr>
              <w:t>- 1994-1997: Institutul de Arhitectură "Ion Mincu" Bucureşti, Facultatea de Arhitectură şi Urbanism, Diplomă de Licenţă, profilul Arhitectură, specializarea Arhitectură;</w:t>
            </w:r>
          </w:p>
          <w:p>
            <w:pPr>
              <w:spacing w:before="25" w:after="0"/>
              <w:ind w:left="0"/>
              <w:jc w:val="left"/>
              <w:textAlignment w:val="auto"/>
            </w:pPr>
            <w:r>
              <w:rPr>
                <w:rFonts w:ascii="Arial"/>
                <w:b w:val="false"/>
                <w:i w:val="false"/>
                <w:color w:val="000000"/>
                <w:sz w:val="24"/>
                <w:lang w:val="ro-RO"/>
              </w:rPr>
              <w:t>1998-1999: Institutul de Arhitectură "Ion Mincu" Bucureşti, Facultatea de Arhitectură, Diplomă de Licenţă, profilul Arhitectură, specializarea Arhitectură;</w:t>
            </w:r>
          </w:p>
          <w:p>
            <w:pPr>
              <w:spacing w:before="25" w:after="0"/>
              <w:ind w:left="0"/>
              <w:jc w:val="left"/>
              <w:textAlignment w:val="auto"/>
            </w:pPr>
            <w:r>
              <w:rPr>
                <w:rFonts w:ascii="Arial"/>
                <w:b w:val="false"/>
                <w:i w:val="false"/>
                <w:color w:val="000000"/>
                <w:sz w:val="24"/>
                <w:lang w:val="ro-RO"/>
              </w:rPr>
              <w:t>din anul 2000: Universitatea de Arhitectură şi Urbanism "Ion Mincu" Bucureşti, Facultatea de Arhitectură, Diplomă de Arhitect, profilul Arhitectură, specializarea Arhitectură.</w:t>
            </w:r>
          </w:p>
          <w:p>
            <w:pPr>
              <w:spacing w:before="25" w:after="0"/>
              <w:ind w:left="0"/>
              <w:jc w:val="left"/>
              <w:textAlignment w:val="auto"/>
            </w:pPr>
            <w:r>
              <w:rPr>
                <w:rFonts w:ascii="Arial"/>
                <w:b w:val="false"/>
                <w:i w:val="false"/>
                <w:color w:val="000000"/>
                <w:sz w:val="24"/>
                <w:lang w:val="ro-RO"/>
              </w:rPr>
              <w:t>Universitatea Tehnică din Cluj-Napoca:</w:t>
            </w:r>
          </w:p>
          <w:p>
            <w:pPr>
              <w:spacing w:before="25" w:after="0"/>
              <w:ind w:left="0"/>
              <w:jc w:val="left"/>
              <w:textAlignment w:val="auto"/>
            </w:pPr>
            <w:r>
              <w:rPr>
                <w:rFonts w:ascii="Arial"/>
                <w:b w:val="false"/>
                <w:i w:val="false"/>
                <w:color w:val="000000"/>
                <w:sz w:val="24"/>
                <w:lang w:val="ro-RO"/>
              </w:rPr>
              <w:t>- 1990-1992: Institutul Politehnic din Cluj-Napoca, Facultatea de Construcţii, Diplomă de Arhitect, profilul Arhitectură, specializarea Arhitectură;</w:t>
            </w:r>
          </w:p>
          <w:p>
            <w:pPr>
              <w:spacing w:before="25" w:after="0"/>
              <w:ind w:left="0"/>
              <w:jc w:val="left"/>
              <w:textAlignment w:val="auto"/>
            </w:pPr>
            <w:r>
              <w:rPr>
                <w:rFonts w:ascii="Arial"/>
                <w:b w:val="false"/>
                <w:i w:val="false"/>
                <w:color w:val="000000"/>
                <w:sz w:val="24"/>
                <w:lang w:val="ro-RO"/>
              </w:rPr>
              <w:t>- 1993-1994: Universitatea Tehnică din Cluj-Napoca, Facultatea de Construcţii, Diplomă de Arhitect, profilul Arhitectură, specializarea Arhitectură;</w:t>
            </w:r>
          </w:p>
          <w:p>
            <w:pPr>
              <w:spacing w:before="25" w:after="0"/>
              <w:ind w:left="0"/>
              <w:jc w:val="left"/>
              <w:textAlignment w:val="auto"/>
            </w:pPr>
            <w:r>
              <w:rPr>
                <w:rFonts w:ascii="Arial"/>
                <w:b w:val="false"/>
                <w:i w:val="false"/>
                <w:color w:val="000000"/>
                <w:sz w:val="24"/>
                <w:lang w:val="ro-RO"/>
              </w:rPr>
              <w:t>- 1994-1997: Universitatea Tehnică din Cluj-Napoca. Facultatea de Construcţii, Diplomă de Licenţă, profilul Arhitectură, specializarea Arhitectură;</w:t>
            </w:r>
          </w:p>
          <w:p>
            <w:pPr>
              <w:spacing w:before="25" w:after="0"/>
              <w:ind w:left="0"/>
              <w:jc w:val="left"/>
              <w:textAlignment w:val="auto"/>
            </w:pPr>
            <w:r>
              <w:rPr>
                <w:rFonts w:ascii="Arial"/>
                <w:b w:val="false"/>
                <w:i w:val="false"/>
                <w:color w:val="000000"/>
                <w:sz w:val="24"/>
                <w:lang w:val="ro-RO"/>
              </w:rPr>
              <w:t>1998-1999: Universitatea Tehnică din Cluj-Napoca, Facultatea de Arhitectură şi Urbanism, Diplomă de Licenţă, profilul Arhitectură, specializarea Arhitectură;</w:t>
            </w:r>
          </w:p>
          <w:p>
            <w:pPr>
              <w:spacing w:before="25" w:after="0"/>
              <w:ind w:left="0"/>
              <w:jc w:val="left"/>
              <w:textAlignment w:val="auto"/>
            </w:pPr>
            <w:r>
              <w:rPr>
                <w:rFonts w:ascii="Arial"/>
                <w:b w:val="false"/>
                <w:i w:val="false"/>
                <w:color w:val="000000"/>
                <w:sz w:val="24"/>
                <w:lang w:val="ro-RO"/>
              </w:rPr>
              <w:t>- din anul 2000: Universitatea Tehnică din Cluj-Napoca, Facultatea de Arhitectură şi Urbanism, Diplomă de Arhitect, profilul Arhitectură, specializarea Arhitectură. Universitatea Tehnică "Gh. Asachi" Iaşi:</w:t>
            </w:r>
          </w:p>
          <w:p>
            <w:pPr>
              <w:spacing w:before="25" w:after="0"/>
              <w:ind w:left="0"/>
              <w:jc w:val="left"/>
              <w:textAlignment w:val="auto"/>
            </w:pPr>
            <w:r>
              <w:rPr>
                <w:rFonts w:ascii="Arial"/>
                <w:b w:val="false"/>
                <w:i w:val="false"/>
                <w:color w:val="000000"/>
                <w:sz w:val="24"/>
                <w:lang w:val="ro-RO"/>
              </w:rPr>
              <w:t>- 1993: Universitatea Tehnică "Gh. Asachi" Iaşi, Facultatea de Construcţii şi Arhitectură, Diplomă de Arhitect, profilul Arhitectură, specializarea Arhitectură;</w:t>
            </w:r>
          </w:p>
          <w:p>
            <w:pPr>
              <w:spacing w:before="25" w:after="0"/>
              <w:ind w:left="0"/>
              <w:jc w:val="left"/>
              <w:textAlignment w:val="auto"/>
            </w:pPr>
            <w:r>
              <w:rPr>
                <w:rFonts w:ascii="Arial"/>
                <w:b w:val="false"/>
                <w:i w:val="false"/>
                <w:color w:val="000000"/>
                <w:sz w:val="24"/>
                <w:lang w:val="ro-RO"/>
              </w:rPr>
              <w:t>- 1994-1999: Universitatea Tehnică "Gh. Asachi" Iaşi, Facultatea de Construcţii şi Arhitectură, Diplomă de Licenţă, profilul Arhitectură, specializarea Arhitectură;</w:t>
            </w:r>
          </w:p>
          <w:p>
            <w:pPr>
              <w:spacing w:before="25" w:after="0"/>
              <w:ind w:left="0"/>
              <w:jc w:val="left"/>
              <w:textAlignment w:val="auto"/>
            </w:pPr>
            <w:r>
              <w:rPr>
                <w:rFonts w:ascii="Arial"/>
                <w:b w:val="false"/>
                <w:i w:val="false"/>
                <w:color w:val="000000"/>
                <w:sz w:val="24"/>
                <w:lang w:val="ro-RO"/>
              </w:rPr>
              <w:t>- 2000-2003: Universitatea Tehnică "Gh. Asachi" Iaşi, Facultatea de Construcţii şi Arhitectură, Diplomă de Arhitect, profilul Arhitectură, specializarea Arhitectură;</w:t>
            </w:r>
          </w:p>
          <w:p>
            <w:pPr>
              <w:spacing w:before="25" w:after="0"/>
              <w:ind w:left="0"/>
              <w:jc w:val="left"/>
              <w:textAlignment w:val="auto"/>
            </w:pPr>
            <w:r>
              <w:rPr>
                <w:rFonts w:ascii="Arial"/>
                <w:b w:val="false"/>
                <w:i w:val="false"/>
                <w:color w:val="000000"/>
                <w:sz w:val="24"/>
                <w:lang w:val="ro-RO"/>
              </w:rPr>
              <w:t>- din anul 2004: Universitatea Tehnică "Gh. Asachi" Iaşi, Facultatea de Arhitectură, Diplomă de Arhitect, profilul Arhitectură, specializarea Arhitectură.</w:t>
            </w:r>
          </w:p>
          <w:p>
            <w:pPr>
              <w:spacing w:before="25" w:after="0"/>
              <w:ind w:left="0"/>
              <w:jc w:val="left"/>
              <w:textAlignment w:val="auto"/>
            </w:pPr>
            <w:r>
              <w:rPr>
                <w:rFonts w:ascii="Arial"/>
                <w:b w:val="false"/>
                <w:i w:val="false"/>
                <w:color w:val="000000"/>
                <w:sz w:val="24"/>
                <w:lang w:val="ro-RO"/>
              </w:rPr>
              <w:t>Universitatea Politehnica din Timişoara:</w:t>
            </w:r>
          </w:p>
          <w:p>
            <w:pPr>
              <w:spacing w:before="25" w:after="0"/>
              <w:ind w:left="0"/>
              <w:jc w:val="left"/>
              <w:textAlignment w:val="auto"/>
            </w:pPr>
            <w:r>
              <w:rPr>
                <w:rFonts w:ascii="Arial"/>
                <w:b w:val="false"/>
                <w:i w:val="false"/>
                <w:color w:val="000000"/>
                <w:sz w:val="24"/>
                <w:lang w:val="ro-RO"/>
              </w:rPr>
              <w:t>- 1993-1995: Universitatea Tehnică din Timişoara, Facultatea de Construcţii, Diplomă de Arhitect, profilul Arhitectură şi urbanism, specializarea Arhitectură generală;</w:t>
            </w:r>
          </w:p>
          <w:p>
            <w:pPr>
              <w:spacing w:before="25" w:after="0"/>
              <w:ind w:left="0"/>
              <w:jc w:val="left"/>
              <w:textAlignment w:val="auto"/>
            </w:pPr>
            <w:r>
              <w:rPr>
                <w:rFonts w:ascii="Arial"/>
                <w:b w:val="false"/>
                <w:i w:val="false"/>
                <w:color w:val="000000"/>
                <w:sz w:val="24"/>
                <w:lang w:val="ro-RO"/>
              </w:rPr>
              <w:t>- 1995-1998: Universitatea Politehnica din Timişoara, Facultatea de Construcţii, Diplomă de Licenţă, profilul Arhitectură, specializarea Arhitectură;</w:t>
            </w:r>
          </w:p>
          <w:p>
            <w:pPr>
              <w:spacing w:before="25" w:after="0"/>
              <w:ind w:left="0"/>
              <w:jc w:val="left"/>
              <w:textAlignment w:val="auto"/>
            </w:pPr>
            <w:r>
              <w:rPr>
                <w:rFonts w:ascii="Arial"/>
                <w:b w:val="false"/>
                <w:i w:val="false"/>
                <w:color w:val="000000"/>
                <w:sz w:val="24"/>
                <w:lang w:val="ro-RO"/>
              </w:rPr>
              <w:t>- 1998-1999: Universitatea Politehnica din Timişoara, Facultatea de Construcţii şi Arhitectură, Diplomă de Licenţă, profilul Arhitectură, specializarea Arhitectură;</w:t>
            </w:r>
          </w:p>
          <w:p>
            <w:pPr>
              <w:spacing w:before="25" w:after="0"/>
              <w:ind w:left="0"/>
              <w:jc w:val="left"/>
              <w:textAlignment w:val="auto"/>
            </w:pPr>
            <w:r>
              <w:rPr>
                <w:rFonts w:ascii="Arial"/>
                <w:b w:val="false"/>
                <w:i w:val="false"/>
                <w:color w:val="000000"/>
                <w:sz w:val="24"/>
                <w:lang w:val="ro-RO"/>
              </w:rPr>
              <w:t>- din anul 2000: Universitatea Politehnica din Timişoara, Facultatea de Construcţii şi Arhitectură, Diplomă de Arhitect, profilul Arhitectură, specializarea Arhitectură, Universitatea din Oradea:</w:t>
            </w:r>
          </w:p>
          <w:p>
            <w:pPr>
              <w:spacing w:before="25" w:after="0"/>
              <w:ind w:left="0"/>
              <w:jc w:val="left"/>
              <w:textAlignment w:val="auto"/>
            </w:pPr>
            <w:r>
              <w:rPr>
                <w:rFonts w:ascii="Arial"/>
                <w:b w:val="false"/>
                <w:i w:val="false"/>
                <w:color w:val="000000"/>
                <w:sz w:val="24"/>
                <w:lang w:val="ro-RO"/>
              </w:rPr>
              <w:t>- 2002: Universitatea din Oradea, Facultatea de Protecţia Mediului, Diplomă de Arhitect, profilul Arhitectură, specializarea Arhitectură;</w:t>
            </w:r>
          </w:p>
          <w:p>
            <w:pPr>
              <w:spacing w:before="25" w:after="0"/>
              <w:ind w:left="0"/>
              <w:jc w:val="left"/>
              <w:textAlignment w:val="auto"/>
            </w:pPr>
            <w:r>
              <w:rPr>
                <w:rFonts w:ascii="Arial"/>
                <w:b w:val="false"/>
                <w:i w:val="false"/>
                <w:color w:val="000000"/>
                <w:sz w:val="24"/>
                <w:lang w:val="ro-RO"/>
              </w:rPr>
              <w:t>- din anul 2003: Universitatea din Oradea, Facultatea de Arhitectură şi Construcţii, Diplomă de Arhitect, profilul Arhitectură, specializarea Arhitectură.</w:t>
            </w:r>
          </w:p>
          <w:p>
            <w:pPr>
              <w:spacing w:before="25" w:after="0"/>
              <w:ind w:left="0"/>
              <w:jc w:val="left"/>
              <w:textAlignment w:val="auto"/>
            </w:pPr>
            <w:r>
              <w:rPr>
                <w:rFonts w:ascii="Arial"/>
                <w:b w:val="false"/>
                <w:i w:val="false"/>
                <w:color w:val="000000"/>
                <w:sz w:val="24"/>
                <w:lang w:val="ro-RO"/>
              </w:rPr>
              <w:t>Universitatea Spiru Haret Bucureşti:</w:t>
            </w:r>
          </w:p>
          <w:p>
            <w:pPr>
              <w:spacing w:before="25" w:after="0"/>
              <w:ind w:left="0"/>
              <w:jc w:val="left"/>
              <w:textAlignment w:val="auto"/>
            </w:pPr>
            <w:r>
              <w:rPr>
                <w:rFonts w:ascii="Arial"/>
                <w:b w:val="false"/>
                <w:i w:val="false"/>
                <w:color w:val="000000"/>
                <w:sz w:val="24"/>
                <w:lang w:val="ro-RO"/>
              </w:rPr>
              <w:t>- anul 2002: Universitatea Spiru Haret Bucureşti, Facultatea de Arhitectură, Diplomă de Arhitect, profitul Arhitectură, specializarea Arhitectură.</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2009/2010</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Slovenija/ Slovenia</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 "Univerzitetni diplomirani inzenir arhitekture/univerzitetna diplomirana inzenirka arhitekture" (diplomele universitare de arhitectură) eliberate de Facultatea de arhitectură, însoţite de un certificat eliberat de autoritatea competentă în materie de arhitectură recunoscut de lege, care conferă dreptul de exercitare a activităţilor în domeniul arhitecturii;</w:t>
            </w:r>
          </w:p>
          <w:p>
            <w:pPr>
              <w:spacing w:before="25" w:after="0"/>
              <w:ind w:left="0"/>
              <w:jc w:val="left"/>
              <w:textAlignment w:val="auto"/>
            </w:pPr>
            <w:r>
              <w:rPr>
                <w:rFonts w:ascii="Arial"/>
                <w:b w:val="false"/>
                <w:i w:val="false"/>
                <w:color w:val="000000"/>
                <w:sz w:val="24"/>
                <w:lang w:val="ro-RO"/>
              </w:rPr>
              <w:t>- Diploma universitară eliberată de Facultăţile tehnice care acordă titlul "univerzitetni diplomirani inzenir (univ.dipl.inz.)/univerzitetna diplomirana inzenirka", însoţită de un certificat eliberat de autoritatea competentă în materie de arhitectură recunoscut de lege, care conferă dreptul de exercitare a activităţilor în domeniul arhitecturii.</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2006/2007</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Slovensko/ Slovacia</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Diploma în specializarea "arhitectură şi construcţii imobiliare" ("architektura a pozemne stavitelstvo") eliberată de Universitatea tehnică slovacă (Slovenska vysoka skola technicka) din Bratislava în perioada 1950-1952 (titlu; Ing.)</w:t>
            </w:r>
          </w:p>
          <w:p>
            <w:pPr>
              <w:spacing w:before="25" w:after="0"/>
              <w:ind w:left="0"/>
              <w:jc w:val="left"/>
              <w:textAlignment w:val="auto"/>
            </w:pPr>
            <w:r>
              <w:rPr>
                <w:rFonts w:ascii="Arial"/>
                <w:b w:val="false"/>
                <w:i w:val="false"/>
                <w:color w:val="000000"/>
                <w:sz w:val="24"/>
                <w:lang w:val="ro-RO"/>
              </w:rPr>
              <w:t>Diploma în specializarea "arhitectură" ("architektura") eliberată de Facultatea de arhitectură şi de construcţii imobiliare din cadrul Universităţii tehnice slovace (Fakulta architektury a pozemneho stavitelstva, Slovenska vysoka Skola technicka) din Bratislava în perioada 1952-1960 (titlu: Ing. arch.)</w:t>
            </w:r>
          </w:p>
          <w:p>
            <w:pPr>
              <w:spacing w:before="25" w:after="0"/>
              <w:ind w:left="0"/>
              <w:jc w:val="left"/>
              <w:textAlignment w:val="auto"/>
            </w:pPr>
            <w:r>
              <w:rPr>
                <w:rFonts w:ascii="Arial"/>
                <w:b w:val="false"/>
                <w:i w:val="false"/>
                <w:color w:val="000000"/>
                <w:sz w:val="24"/>
                <w:lang w:val="ro-RO"/>
              </w:rPr>
              <w:t>- Diploma în specializarea "construcţii imobiliare" ("pozemne stavitelstvo") eliberată de Facultatea de arhitectură şi de construcţii imobiliare din cadrul Universităţii tehnice slovace (Fakulta architektury a pozemneho stavitelstva, Slovenska vysoka skola technicka) din Bratislava în perioada 1952-1960 (titlul: Ing.)</w:t>
            </w:r>
          </w:p>
          <w:p>
            <w:pPr>
              <w:spacing w:before="25" w:after="0"/>
              <w:ind w:left="0"/>
              <w:jc w:val="left"/>
              <w:textAlignment w:val="auto"/>
            </w:pPr>
            <w:r>
              <w:rPr>
                <w:rFonts w:ascii="Arial"/>
                <w:b w:val="false"/>
                <w:i w:val="false"/>
                <w:color w:val="000000"/>
                <w:sz w:val="24"/>
                <w:lang w:val="ro-RO"/>
              </w:rPr>
              <w:t>- Diploma în specializarea "arhitectură" ("architektura") eliberată de Facultatea de construcţii civile din cadrul Universităţii tehnice slovace (Stavebna fakulta, Slovenska vysoka skola technicka) din Bratislava în perioada 1961-1976, (titlul: Ing. arch.)</w:t>
            </w:r>
          </w:p>
          <w:p>
            <w:pPr>
              <w:spacing w:before="25" w:after="0"/>
              <w:ind w:left="0"/>
              <w:jc w:val="left"/>
              <w:textAlignment w:val="auto"/>
            </w:pPr>
            <w:r>
              <w:rPr>
                <w:rFonts w:ascii="Arial"/>
                <w:b w:val="false"/>
                <w:i w:val="false"/>
                <w:color w:val="000000"/>
                <w:sz w:val="24"/>
                <w:lang w:val="ro-RO"/>
              </w:rPr>
              <w:t>- Diploma în specializarea "construcţii imobiliare" ("pozemne stavby") eliberată de Facultatea de construcţii civile din cadrul Universităţii tehnice slovace (Stavebna fakulta, Slovenska vysoka skola technicka) din Bratislava în perioada 1961-1976, (titlu: Ing.)</w:t>
            </w:r>
          </w:p>
          <w:p>
            <w:pPr>
              <w:spacing w:before="25" w:after="0"/>
              <w:ind w:left="0"/>
              <w:jc w:val="left"/>
              <w:textAlignment w:val="auto"/>
            </w:pPr>
            <w:r>
              <w:rPr>
                <w:rFonts w:ascii="Arial"/>
                <w:b w:val="false"/>
                <w:i w:val="false"/>
                <w:color w:val="000000"/>
                <w:sz w:val="24"/>
                <w:lang w:val="ro-RO"/>
              </w:rPr>
              <w:t>- Diploma în specializarea "arhitectură" ("architektura") eliberată de Facultatea de arhitectura din cadrul Universităţii tehnice slovace (Fakulta architektury, Slovenska vysoka skola technicka) din Bratislava din 1977, (titlu: Ing. arch.)</w:t>
            </w:r>
          </w:p>
          <w:p>
            <w:pPr>
              <w:spacing w:before="25" w:after="0"/>
              <w:ind w:left="0"/>
              <w:jc w:val="left"/>
              <w:textAlignment w:val="auto"/>
            </w:pPr>
            <w:r>
              <w:rPr>
                <w:rFonts w:ascii="Arial"/>
                <w:b w:val="false"/>
                <w:i w:val="false"/>
                <w:color w:val="000000"/>
                <w:sz w:val="24"/>
                <w:lang w:val="ro-RO"/>
              </w:rPr>
              <w:t>- Diploma în specializarea "urbanism" ("urbanizmus") eliberată de Facultatea de arhitectură din cadrul Universităţii tehnice slovace (Fakulta architektury, Slovenska vysoka skola technicka) din Bratislava din 1977 (titlu: Ing. arch.)</w:t>
            </w:r>
          </w:p>
          <w:p>
            <w:pPr>
              <w:spacing w:before="25" w:after="0"/>
              <w:ind w:left="0"/>
              <w:jc w:val="left"/>
              <w:textAlignment w:val="auto"/>
            </w:pPr>
            <w:r>
              <w:rPr>
                <w:rFonts w:ascii="Arial"/>
                <w:b w:val="false"/>
                <w:i w:val="false"/>
                <w:color w:val="000000"/>
                <w:sz w:val="24"/>
                <w:lang w:val="ro-RO"/>
              </w:rPr>
              <w:t>- Diploma în specializarea "construcţii imobiliare" ("pozemne stavby") eliberată de Facultatea de construcţii civile din cadrul Universităţii tehnice slovace (Stavebna fakulta, Slovenska technicka univerzita) din Bratislava în perioada 1977-1997 (titlu: Ing.)</w:t>
            </w:r>
          </w:p>
          <w:p>
            <w:pPr>
              <w:spacing w:before="25" w:after="0"/>
              <w:ind w:left="0"/>
              <w:jc w:val="left"/>
              <w:textAlignment w:val="auto"/>
            </w:pPr>
            <w:r>
              <w:rPr>
                <w:rFonts w:ascii="Arial"/>
                <w:b w:val="false"/>
                <w:i w:val="false"/>
                <w:color w:val="000000"/>
                <w:sz w:val="24"/>
                <w:lang w:val="ro-RO"/>
              </w:rPr>
              <w:t>- Diploma în specializarea "arhitectură şi construcţii imobiliare" ("architektura a pozemne stavby") eliberată de Facultatea de construcţii civile din cadrul Universităţii tehnice slovace (Stavebna fakulta, Slovenska technicka univerzita) din Bratislava din 1998 (titlu: Ing.)</w:t>
            </w:r>
          </w:p>
          <w:p>
            <w:pPr>
              <w:spacing w:before="25" w:after="0"/>
              <w:ind w:left="0"/>
              <w:jc w:val="left"/>
              <w:textAlignment w:val="auto"/>
            </w:pPr>
            <w:r>
              <w:rPr>
                <w:rFonts w:ascii="Arial"/>
                <w:b w:val="false"/>
                <w:i w:val="false"/>
                <w:color w:val="000000"/>
                <w:sz w:val="24"/>
                <w:lang w:val="ro-RO"/>
              </w:rPr>
              <w:t>- Diploma în domeniul "construcţii imobiliare - specializarea arhitectura" ("pozemne stavby - specializacia: architektura") eliberată de Facultatea de construcţii civile din cadrul Universităţii tehnice slovace (Stavebna fakulta, Slovenska technicka univerzita) din Bratislava în 2000 şi 2001 (titlu: Ing.)</w:t>
            </w:r>
          </w:p>
          <w:p>
            <w:pPr>
              <w:spacing w:before="25" w:after="0"/>
              <w:ind w:left="0"/>
              <w:jc w:val="left"/>
              <w:textAlignment w:val="auto"/>
            </w:pPr>
            <w:r>
              <w:rPr>
                <w:rFonts w:ascii="Arial"/>
                <w:b w:val="false"/>
                <w:i w:val="false"/>
                <w:color w:val="000000"/>
                <w:sz w:val="24"/>
                <w:lang w:val="ro-RO"/>
              </w:rPr>
              <w:t>- Diploma în specializarea "construcţii imobiliare şi arhitectură" ("pozemne stavby a architektura") eliberată de Facultatea de construcţii civile din cadrul Universităţii tehnice slovace (Stavebna fakulta - Slovenska technicka univerzita) din Bratislava din 2001 (titlu: Ing.)</w:t>
            </w:r>
          </w:p>
          <w:p>
            <w:pPr>
              <w:spacing w:before="25" w:after="0"/>
              <w:ind w:left="0"/>
              <w:jc w:val="left"/>
              <w:textAlignment w:val="auto"/>
            </w:pPr>
            <w:r>
              <w:rPr>
                <w:rFonts w:ascii="Arial"/>
                <w:b w:val="false"/>
                <w:i w:val="false"/>
                <w:color w:val="000000"/>
                <w:sz w:val="24"/>
                <w:lang w:val="ro-RO"/>
              </w:rPr>
              <w:t>- Diploma în specializarea "arhitectură" ("architektura") eliberată de Academia de arte frumoase şi design (Vysoka skola vytvarnych umeni) din Bratislava din 1969 (titlu: Akad. arch. până în 1990; Mgr. în perioada 1990-1992; Mgr. arch. în perioada 1992- 1996; Mgr. art. din 1997)</w:t>
            </w:r>
          </w:p>
          <w:p>
            <w:pPr>
              <w:spacing w:before="25" w:after="0"/>
              <w:ind w:left="0"/>
              <w:jc w:val="left"/>
              <w:textAlignment w:val="auto"/>
            </w:pPr>
            <w:r>
              <w:rPr>
                <w:rFonts w:ascii="Arial"/>
                <w:b w:val="false"/>
                <w:i w:val="false"/>
                <w:color w:val="000000"/>
                <w:sz w:val="24"/>
                <w:lang w:val="ro-RO"/>
              </w:rPr>
              <w:t>- Diploma în domeniul "construcţii imobiliare" ("pozemne stavitelstvo") eliberată de Facultatea de construcţii civile din cadrul Universităţii tehnice (Stavebna fakulta, Technicka univerzita) din Kosice în perioada 1981-1991 (titlu: Ing.)</w:t>
            </w:r>
          </w:p>
          <w:p>
            <w:pPr>
              <w:spacing w:before="25" w:after="0"/>
              <w:ind w:left="0"/>
              <w:jc w:val="left"/>
              <w:textAlignment w:val="auto"/>
            </w:pPr>
            <w:r>
              <w:rPr>
                <w:rFonts w:ascii="Arial"/>
                <w:b w:val="false"/>
                <w:i w:val="false"/>
                <w:color w:val="000000"/>
                <w:sz w:val="24"/>
                <w:lang w:val="ro-RO"/>
              </w:rPr>
              <w:t>Toate aceste diplome trebuie să fie însoţite de următoarele documente:</w:t>
            </w:r>
          </w:p>
          <w:p>
            <w:pPr>
              <w:spacing w:before="25" w:after="0"/>
              <w:ind w:left="0"/>
              <w:jc w:val="left"/>
              <w:textAlignment w:val="auto"/>
            </w:pPr>
            <w:r>
              <w:rPr>
                <w:rFonts w:ascii="Arial"/>
                <w:b w:val="false"/>
                <w:i w:val="false"/>
                <w:color w:val="000000"/>
                <w:sz w:val="24"/>
                <w:lang w:val="ro-RO"/>
              </w:rPr>
              <w:t>- Certificat de autorizare eliberat de Camera slovacă a arhitecţilor (Slovenska komora architektov) din Bratislava, fără precizarea domeniului sau în domeniul "construcţii imobiliare" ("pozemne stavby") sau "amenajarea teritoriului" ("uzemne planovanie")</w:t>
            </w:r>
          </w:p>
          <w:p>
            <w:pPr>
              <w:spacing w:before="25" w:after="0"/>
              <w:ind w:left="0"/>
              <w:jc w:val="left"/>
              <w:textAlignment w:val="auto"/>
            </w:pPr>
            <w:r>
              <w:rPr>
                <w:rFonts w:ascii="Arial"/>
                <w:b w:val="false"/>
                <w:i w:val="false"/>
                <w:color w:val="000000"/>
                <w:sz w:val="24"/>
                <w:lang w:val="ro-RO"/>
              </w:rPr>
              <w:t>- Certificat de autorizare eliberat de Camera slovacă a inginerilor constructori civili (Slovenska komora stavebnych inzinierov) din Bratislava în domeniul construcţiilor imobiliare ("pozemne stavby").</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2006/2007</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Suomi/</w:t>
            </w:r>
            <w:r>
              <w:br/>
            </w:r>
            <w:r>
              <w:rPr>
                <w:rFonts w:ascii="Arial"/>
                <w:b w:val="false"/>
                <w:i w:val="false"/>
                <w:color w:val="000000"/>
                <w:sz w:val="24"/>
                <w:lang w:val="ro-RO"/>
              </w:rPr>
              <w:t>
Finland/</w:t>
            </w:r>
            <w:r>
              <w:br/>
            </w:r>
            <w:r>
              <w:rPr>
                <w:rFonts w:ascii="Arial"/>
                <w:b w:val="false"/>
                <w:i w:val="false"/>
                <w:color w:val="000000"/>
                <w:sz w:val="24"/>
                <w:lang w:val="ro-RO"/>
              </w:rPr>
              <w:t>
Finlanda</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 Diplomele eliberate de catedrele de arhitectură ale universităţilor tehnice şi ale Universităţii din Oulu (arkkitehti/arkitekt)</w:t>
            </w:r>
          </w:p>
          <w:p>
            <w:pPr>
              <w:spacing w:before="25" w:after="0"/>
              <w:ind w:left="0"/>
              <w:jc w:val="left"/>
              <w:textAlignment w:val="auto"/>
            </w:pPr>
            <w:r>
              <w:rPr>
                <w:rFonts w:ascii="Arial"/>
                <w:b w:val="false"/>
                <w:i w:val="false"/>
                <w:color w:val="000000"/>
                <w:sz w:val="24"/>
                <w:lang w:val="ro-RO"/>
              </w:rPr>
              <w:t>- Diplomele eliberate de institutele de tehnologie (rakennusarkkitehti/byggnadsarkitekt)</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1997/1998</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Sverige/ Suedia</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Diplomele eliberate de Şcoala de arhitectură a Institutului Regal de Tehnologie, de Institutul Chalmers de Tehnologie şi de Institutul de Tehnologie din cadrul Universităţii Lund (arkitekt, diplomă de master în arhitectură)</w:t>
            </w:r>
          </w:p>
          <w:p>
            <w:pPr>
              <w:spacing w:before="25" w:after="0"/>
              <w:ind w:left="0"/>
              <w:jc w:val="left"/>
              <w:textAlignment w:val="auto"/>
            </w:pPr>
            <w:r>
              <w:rPr>
                <w:rFonts w:ascii="Arial"/>
                <w:b w:val="false"/>
                <w:i w:val="false"/>
                <w:color w:val="000000"/>
                <w:sz w:val="24"/>
                <w:lang w:val="ro-RO"/>
              </w:rPr>
              <w:t>Certificatele de membru al Svenska Arkitekters Riksforbund (SAR), în cazul în care persoanele în cauză au fost pregătite într-unul dintre statele în care se aplică Directiva 2005/36/CE</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1997/1998</w:t>
            </w:r>
          </w:p>
        </w:tc>
      </w:tr>
      <w:tr>
        <w:trPr>
          <w:trHeight w:val="45" w:hRule="atLeast"/>
        </w:trPr>
        <w:tc>
          <w:tcPr>
            <w:tcW w:w="26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United Kingdom/ Regalul Unit al Marii Britanii şi al Irlandei de Nord</w:t>
            </w:r>
          </w:p>
        </w:tc>
        <w:tc>
          <w:tcPr>
            <w:tcW w:w="1394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 Titlurile conferite ca urmare a promovării unui examen la:</w:t>
            </w:r>
          </w:p>
          <w:p>
            <w:pPr>
              <w:spacing w:before="25" w:after="0"/>
              <w:ind w:left="0"/>
              <w:jc w:val="left"/>
              <w:textAlignment w:val="auto"/>
            </w:pPr>
            <w:r>
              <w:rPr>
                <w:rFonts w:ascii="Arial"/>
                <w:b w:val="false"/>
                <w:i w:val="false"/>
                <w:color w:val="000000"/>
                <w:sz w:val="24"/>
                <w:lang w:val="ro-RO"/>
              </w:rPr>
              <w:t>- "Royal Institute of British Architects</w:t>
            </w:r>
          </w:p>
          <w:p>
            <w:pPr>
              <w:spacing w:before="25" w:after="0"/>
              <w:ind w:left="0"/>
              <w:jc w:val="left"/>
              <w:textAlignment w:val="auto"/>
            </w:pPr>
            <w:r>
              <w:rPr>
                <w:rFonts w:ascii="Arial"/>
                <w:b w:val="false"/>
                <w:i w:val="false"/>
                <w:color w:val="000000"/>
                <w:sz w:val="24"/>
                <w:lang w:val="ro-RO"/>
              </w:rPr>
              <w:t>- şcolile de arhitectură ale universităţilor, institutelor politehnice, colegiilor, academiilor, şcolilor de tehnologie şi artă care, la data de 10 iunie 1985, erau recunoscute de "Architects Registration Council" al Regatului Unit în scopul înscrierii în Registrul profesiei (Architect)</w:t>
            </w:r>
          </w:p>
          <w:p>
            <w:pPr>
              <w:spacing w:before="25" w:after="0"/>
              <w:ind w:left="0"/>
              <w:jc w:val="left"/>
              <w:textAlignment w:val="auto"/>
            </w:pPr>
            <w:r>
              <w:rPr>
                <w:rFonts w:ascii="Arial"/>
                <w:b w:val="false"/>
                <w:i w:val="false"/>
                <w:color w:val="000000"/>
                <w:sz w:val="24"/>
                <w:lang w:val="ro-RO"/>
              </w:rPr>
              <w:t>- Un certificat care prevede faptul că titularul său are un drept dobândit de a-şi păstra titlul profesional de arhitect în temeiul secţiunii 6 alineatul (1) litera (a), al secţiunii 6 alineatul (1) litera (b) sau al secţiunii 6 alineatul (1) din Legea privind înregistrarea arhitecţilor din 1931 (Architect)</w:t>
            </w:r>
          </w:p>
          <w:p>
            <w:pPr>
              <w:spacing w:before="25" w:after="0"/>
              <w:ind w:left="0"/>
              <w:jc w:val="left"/>
              <w:textAlignment w:val="auto"/>
            </w:pPr>
            <w:r>
              <w:rPr>
                <w:rFonts w:ascii="Arial"/>
                <w:b w:val="false"/>
                <w:i w:val="false"/>
                <w:color w:val="000000"/>
                <w:sz w:val="24"/>
                <w:lang w:val="ro-RO"/>
              </w:rPr>
              <w:t>- Un certificat care prevede faptul că titularul său are un drept dobândit de a-şi păstra titlul profesional de arhitect în temeiul secţiunii 2 din Legea privind înregistrarea arhitecţilor din 1938 (Architect)</w:t>
            </w:r>
          </w:p>
        </w:tc>
        <w:tc>
          <w:tcPr>
            <w:tcW w:w="1429"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Arial"/>
                <w:b w:val="false"/>
                <w:i w:val="false"/>
                <w:color w:val="000000"/>
                <w:sz w:val="24"/>
                <w:lang w:val="ro-RO"/>
              </w:rPr>
              <w:t>1987/1988</w:t>
            </w:r>
          </w:p>
        </w:tc>
      </w:tr>
      <w:tr>
        <w:trPr>
          <w:trHeight w:val="45" w:hRule="atLeast"/>
        </w:trPr>
        <w:tc>
          <w:tcPr>
            <w:tcW w:w="0" w:type="auto"/>
            <w:gridSpan w:val="99"/>
            <w:tcBorders>
              <w:bottom w:val="single" w:color="000000" w:sz="8"/>
              <w:right w:val="single" w:color="000000" w:sz="8"/>
            </w:tcBorders>
            <w:tcMar>
              <w:top w:w="15" w:type="dxa"/>
              <w:left w:w="15" w:type="dxa"/>
              <w:bottom w:w="15" w:type="dxa"/>
              <w:right w:w="15" w:type="dxa"/>
            </w:tcMar>
            <w:vAlign w:val="center"/>
          </w:tcPr>
          <w:p/>
        </w:tc>
      </w:tr>
    </w:tbl>
    <w:p>
      <w:pPr>
        <w:spacing w:after="0"/>
        <w:ind w:left="0"/>
        <w:jc w:val="left"/>
        <w:textAlignment w:val="auto"/>
      </w:pPr>
    </w:p>
    <w:p>
      <w:pPr>
        <w:spacing w:before="80" w:after="0"/>
        <w:ind w:left="0"/>
        <w:jc w:val="center"/>
        <w:textAlignment w:val="auto"/>
      </w:pPr>
      <w:r>
        <w:rPr>
          <w:rFonts w:ascii="Arial"/>
          <w:b/>
          <w:i w:val="false"/>
          <w:color w:val="000000"/>
          <w:sz w:val="24"/>
          <w:lang w:val="ro-RO"/>
        </w:rPr>
        <w:t>ANEXA Nr. 3:</w:t>
      </w:r>
      <w:r>
        <w:rPr>
          <w:rFonts w:ascii="Arial"/>
          <w:b/>
          <w:i w:val="false"/>
          <w:color w:val="000000"/>
          <w:sz w:val="24"/>
          <w:lang w:val="ro-RO"/>
        </w:rPr>
        <w:t>Diplomele sau alte documente similare eliberate de instituţiile de învăţământ superior din România</w:t>
      </w:r>
    </w:p>
    <w:p>
      <w:pPr>
        <w:spacing w:after="0"/>
        <w:ind w:left="0"/>
        <w:jc w:val="left"/>
        <w:textAlignment w:val="auto"/>
      </w:pPr>
    </w:p>
    <w:p>
      <w:pPr>
        <w:spacing w:before="80" w:after="0"/>
        <w:ind w:left="0"/>
        <w:jc w:val="center"/>
        <w:textAlignment w:val="auto"/>
      </w:pPr>
      <w:r>
        <w:rPr>
          <w:rFonts w:ascii="Arial"/>
          <w:b/>
          <w:i w:val="false"/>
          <w:color w:val="000000"/>
          <w:sz w:val="24"/>
          <w:lang w:val="ro-RO"/>
        </w:rPr>
        <w:t>I.</w:t>
      </w:r>
      <w:r>
        <w:rPr>
          <w:rFonts w:ascii="Arial"/>
          <w:b/>
          <w:i w:val="false"/>
          <w:color w:val="000000"/>
          <w:sz w:val="24"/>
          <w:lang w:val="ro-RO"/>
        </w:rPr>
        <w:t>Universitatea de Arhitectură şi Urbanism "Ion Mincu" din Bucureşti</w:t>
      </w:r>
    </w:p>
    <w:p>
      <w:pPr>
        <w:spacing w:after="0"/>
        <w:ind w:left="0"/>
        <w:jc w:val="left"/>
        <w:textAlignment w:val="auto"/>
      </w:pPr>
      <w:r>
        <w:rPr>
          <w:rFonts w:ascii="Arial"/>
          <w:b w:val="false"/>
          <w:i w:val="false"/>
          <w:color w:val="000000"/>
          <w:sz w:val="24"/>
          <w:lang w:val="ro-RO"/>
        </w:rPr>
        <w:t>a)</w:t>
      </w:r>
      <w:r>
        <w:rPr>
          <w:rFonts w:ascii="Arial"/>
          <w:b w:val="false"/>
          <w:i w:val="false"/>
          <w:color w:val="000000"/>
          <w:sz w:val="24"/>
          <w:lang w:val="ro-RO"/>
        </w:rPr>
        <w:t>1953-1966 - Institutul de Arhitectură "Ion Mincu" din Bucureşti: arhitect;</w:t>
      </w:r>
    </w:p>
    <w:p>
      <w:pPr>
        <w:spacing w:after="0"/>
        <w:ind w:left="0"/>
        <w:jc w:val="left"/>
        <w:textAlignment w:val="auto"/>
      </w:pPr>
      <w:r>
        <w:rPr>
          <w:rFonts w:ascii="Arial"/>
          <w:b w:val="false"/>
          <w:i w:val="false"/>
          <w:color w:val="000000"/>
          <w:sz w:val="24"/>
          <w:lang w:val="ro-RO"/>
        </w:rPr>
        <w:t>b)</w:t>
      </w:r>
      <w:r>
        <w:rPr>
          <w:rFonts w:ascii="Arial"/>
          <w:b w:val="false"/>
          <w:i w:val="false"/>
          <w:color w:val="000000"/>
          <w:sz w:val="24"/>
          <w:lang w:val="ro-RO"/>
        </w:rPr>
        <w:t>1967-1974 - Institutul de Arhitectură "Ion Mincu" din Bucureşti: diplomă de arhitect, specialitatea Arhitectură;</w:t>
      </w:r>
    </w:p>
    <w:p>
      <w:pPr>
        <w:spacing w:after="0"/>
        <w:ind w:left="0"/>
        <w:jc w:val="left"/>
        <w:textAlignment w:val="auto"/>
      </w:pPr>
      <w:r>
        <w:rPr>
          <w:rFonts w:ascii="Arial"/>
          <w:b w:val="false"/>
          <w:i w:val="false"/>
          <w:color w:val="000000"/>
          <w:sz w:val="24"/>
          <w:lang w:val="ro-RO"/>
        </w:rPr>
        <w:t>c)</w:t>
      </w:r>
      <w:r>
        <w:rPr>
          <w:rFonts w:ascii="Arial"/>
          <w:b w:val="false"/>
          <w:i w:val="false"/>
          <w:color w:val="000000"/>
          <w:sz w:val="24"/>
          <w:lang w:val="ro-RO"/>
        </w:rPr>
        <w:t>1975-1977 - Institutul de Arhitectură "Ion Mincu" din Bucureşti, Facultatea de Arhitectură: diplomă de arhitect, specializarea Arhitectură;</w:t>
      </w:r>
    </w:p>
    <w:p>
      <w:pPr>
        <w:spacing w:after="0"/>
        <w:ind w:left="0"/>
        <w:jc w:val="left"/>
        <w:textAlignment w:val="auto"/>
      </w:pPr>
      <w:r>
        <w:rPr>
          <w:rFonts w:ascii="Arial"/>
          <w:b w:val="false"/>
          <w:i w:val="false"/>
          <w:color w:val="000000"/>
          <w:sz w:val="24"/>
          <w:lang w:val="ro-RO"/>
        </w:rPr>
        <w:t>d)</w:t>
      </w:r>
      <w:r>
        <w:rPr>
          <w:rFonts w:ascii="Arial"/>
          <w:b w:val="false"/>
          <w:i w:val="false"/>
          <w:color w:val="000000"/>
          <w:sz w:val="24"/>
          <w:lang w:val="ro-RO"/>
        </w:rPr>
        <w:t>1978-1991 - Institutul de Arhitectură "Ion Mincu" din Bucureşti, Facultatea de Arhitectură şi Sistematizare: diplomă de arhitect, specializarea Arhitectură şi Sistematizare;</w:t>
      </w:r>
    </w:p>
    <w:p>
      <w:pPr>
        <w:spacing w:after="0"/>
        <w:ind w:left="0"/>
        <w:jc w:val="left"/>
        <w:textAlignment w:val="auto"/>
      </w:pPr>
      <w:r>
        <w:rPr>
          <w:rFonts w:ascii="Arial"/>
          <w:b w:val="false"/>
          <w:i w:val="false"/>
          <w:color w:val="000000"/>
          <w:sz w:val="24"/>
          <w:lang w:val="ro-RO"/>
        </w:rPr>
        <w:t>e)</w:t>
      </w:r>
      <w:r>
        <w:rPr>
          <w:rFonts w:ascii="Arial"/>
          <w:b w:val="false"/>
          <w:i w:val="false"/>
          <w:color w:val="000000"/>
          <w:sz w:val="24"/>
          <w:lang w:val="ro-RO"/>
        </w:rPr>
        <w:t>1992-1993 - Institutul de Arhitectură "Ion Mincu" din Bucureşti, Facultatea de Arhitectură şi Urbanism: diplomă de arhitect, specializarea Arhitectură şi Urbanism;</w:t>
      </w:r>
    </w:p>
    <w:p>
      <w:pPr>
        <w:spacing w:after="0"/>
        <w:ind w:left="0"/>
        <w:jc w:val="left"/>
        <w:textAlignment w:val="auto"/>
      </w:pPr>
      <w:r>
        <w:rPr>
          <w:rFonts w:ascii="Arial"/>
          <w:b w:val="false"/>
          <w:i w:val="false"/>
          <w:color w:val="000000"/>
          <w:sz w:val="24"/>
          <w:lang w:val="ro-RO"/>
        </w:rPr>
        <w:t>f)</w:t>
      </w:r>
      <w:r>
        <w:rPr>
          <w:rFonts w:ascii="Arial"/>
          <w:b w:val="false"/>
          <w:i w:val="false"/>
          <w:color w:val="000000"/>
          <w:sz w:val="24"/>
          <w:lang w:val="ro-RO"/>
        </w:rPr>
        <w:t>1994-1997 - Institutul de Arhitectură "Ion Mincu" din Bucureşti, Facultatea de Arhitectură şi Urbanism: diplomă de licenţă, profilul Arhitectură, specializarea Arhitectură;</w:t>
      </w:r>
    </w:p>
    <w:p>
      <w:pPr>
        <w:spacing w:after="0"/>
        <w:ind w:left="0"/>
        <w:jc w:val="left"/>
        <w:textAlignment w:val="auto"/>
      </w:pPr>
      <w:r>
        <w:rPr>
          <w:rFonts w:ascii="Arial"/>
          <w:b w:val="false"/>
          <w:i w:val="false"/>
          <w:color w:val="000000"/>
          <w:sz w:val="24"/>
          <w:lang w:val="ro-RO"/>
        </w:rPr>
        <w:t>g)</w:t>
      </w:r>
      <w:r>
        <w:rPr>
          <w:rFonts w:ascii="Arial"/>
          <w:b w:val="false"/>
          <w:i w:val="false"/>
          <w:color w:val="000000"/>
          <w:sz w:val="24"/>
          <w:lang w:val="ro-RO"/>
        </w:rPr>
        <w:t>1998-1999 - Institutul de Arhitectură "Ion Mincu" din Bucureşti, Facultatea de Arhitectură: diplomă de licenţă, profilul Arhitectură, specializarea Arhitectură;</w:t>
      </w:r>
    </w:p>
    <w:p>
      <w:pPr>
        <w:spacing w:after="0"/>
        <w:ind w:left="0"/>
        <w:jc w:val="left"/>
        <w:textAlignment w:val="auto"/>
      </w:pPr>
      <w:r>
        <w:rPr>
          <w:rFonts w:ascii="Arial"/>
          <w:b w:val="false"/>
          <w:i w:val="false"/>
          <w:color w:val="000000"/>
          <w:sz w:val="24"/>
          <w:lang w:val="ro-RO"/>
        </w:rPr>
        <w:t>h)</w:t>
      </w:r>
      <w:r>
        <w:rPr>
          <w:rFonts w:ascii="Arial"/>
          <w:b w:val="false"/>
          <w:i w:val="false"/>
          <w:color w:val="000000"/>
          <w:sz w:val="24"/>
          <w:lang w:val="ro-RO"/>
        </w:rPr>
        <w:t>din anul 2000 până în prezent: Universitatea de Arhitectură şi Urbanism "Ion Mincu" din Bucureşti, Facultatea de Arhitectură: diplomă de arhitect, profilul Arhitectură, specializarea Arhitectură.</w:t>
      </w:r>
    </w:p>
    <w:p>
      <w:pPr>
        <w:spacing w:after="0"/>
        <w:ind w:left="0"/>
        <w:jc w:val="left"/>
        <w:textAlignment w:val="auto"/>
      </w:pPr>
    </w:p>
    <w:p>
      <w:pPr>
        <w:spacing w:before="80" w:after="0"/>
        <w:ind w:left="0"/>
        <w:jc w:val="center"/>
        <w:textAlignment w:val="auto"/>
      </w:pPr>
      <w:r>
        <w:rPr>
          <w:rFonts w:ascii="Arial"/>
          <w:b/>
          <w:i w:val="false"/>
          <w:color w:val="000000"/>
          <w:sz w:val="24"/>
          <w:lang w:val="ro-RO"/>
        </w:rPr>
        <w:t>II.</w:t>
      </w:r>
      <w:r>
        <w:rPr>
          <w:rFonts w:ascii="Arial"/>
          <w:b/>
          <w:i w:val="false"/>
          <w:color w:val="000000"/>
          <w:sz w:val="24"/>
          <w:lang w:val="ro-RO"/>
        </w:rPr>
        <w:t>Universitatea Tehnică din Cluj-Napoca</w:t>
      </w:r>
    </w:p>
    <w:p>
      <w:pPr>
        <w:spacing w:after="0"/>
        <w:ind w:left="0"/>
        <w:jc w:val="left"/>
        <w:textAlignment w:val="auto"/>
      </w:pPr>
      <w:r>
        <w:rPr>
          <w:rFonts w:ascii="Arial"/>
          <w:b w:val="false"/>
          <w:i w:val="false"/>
          <w:color w:val="000000"/>
          <w:sz w:val="24"/>
          <w:lang w:val="ro-RO"/>
        </w:rPr>
        <w:t>a)</w:t>
      </w:r>
      <w:r>
        <w:rPr>
          <w:rFonts w:ascii="Arial"/>
          <w:b w:val="false"/>
          <w:i w:val="false"/>
          <w:color w:val="000000"/>
          <w:sz w:val="24"/>
          <w:lang w:val="ro-RO"/>
        </w:rPr>
        <w:t>1990-1992 - Institutul Politehnic din Cluj-Napoca, Facultatea de Construcţii: diplomă de arhitect, profilul Arhitectură, specializarea Arhitectură;</w:t>
      </w:r>
    </w:p>
    <w:p>
      <w:pPr>
        <w:spacing w:after="0"/>
        <w:ind w:left="0"/>
        <w:jc w:val="left"/>
        <w:textAlignment w:val="auto"/>
      </w:pPr>
      <w:r>
        <w:rPr>
          <w:rFonts w:ascii="Arial"/>
          <w:b w:val="false"/>
          <w:i w:val="false"/>
          <w:color w:val="000000"/>
          <w:sz w:val="24"/>
          <w:lang w:val="ro-RO"/>
        </w:rPr>
        <w:t>b)</w:t>
      </w:r>
      <w:r>
        <w:rPr>
          <w:rFonts w:ascii="Arial"/>
          <w:b w:val="false"/>
          <w:i w:val="false"/>
          <w:color w:val="000000"/>
          <w:sz w:val="24"/>
          <w:lang w:val="ro-RO"/>
        </w:rPr>
        <w:t>1993-1994 - Universitatea Tehnică din Cluj-Napoca, Facultatea de Construcţii: diplomă de arhitect, profilul Arhitectură, specializarea Arhitectură;</w:t>
      </w:r>
    </w:p>
    <w:p>
      <w:pPr>
        <w:spacing w:after="0"/>
        <w:ind w:left="0"/>
        <w:jc w:val="left"/>
        <w:textAlignment w:val="auto"/>
      </w:pPr>
      <w:r>
        <w:rPr>
          <w:rFonts w:ascii="Arial"/>
          <w:b w:val="false"/>
          <w:i w:val="false"/>
          <w:color w:val="000000"/>
          <w:sz w:val="24"/>
          <w:lang w:val="ro-RO"/>
        </w:rPr>
        <w:t>c)</w:t>
      </w:r>
      <w:r>
        <w:rPr>
          <w:rFonts w:ascii="Arial"/>
          <w:b w:val="false"/>
          <w:i w:val="false"/>
          <w:color w:val="000000"/>
          <w:sz w:val="24"/>
          <w:lang w:val="ro-RO"/>
        </w:rPr>
        <w:t>1994-1997 - Universitatea Tehnică din Cluj-Napoca, Facultatea de Construcţii: diplomă de licenţă, profilul Arhitectură, specializarea Arhitectură;</w:t>
      </w:r>
    </w:p>
    <w:p>
      <w:pPr>
        <w:spacing w:after="0"/>
        <w:ind w:left="0"/>
        <w:jc w:val="left"/>
        <w:textAlignment w:val="auto"/>
      </w:pPr>
      <w:r>
        <w:rPr>
          <w:rFonts w:ascii="Arial"/>
          <w:b w:val="false"/>
          <w:i w:val="false"/>
          <w:color w:val="000000"/>
          <w:sz w:val="24"/>
          <w:lang w:val="ro-RO"/>
        </w:rPr>
        <w:t>d)</w:t>
      </w:r>
      <w:r>
        <w:rPr>
          <w:rFonts w:ascii="Arial"/>
          <w:b w:val="false"/>
          <w:i w:val="false"/>
          <w:color w:val="000000"/>
          <w:sz w:val="24"/>
          <w:lang w:val="ro-RO"/>
        </w:rPr>
        <w:t>1998-1999 - Universitatea Tehnică din Cluj-Napoca, Facultatea de Arhitectură şi Urbanism: diplomă de licenţă, profilul Arhitectură, specializarea Arhitectură;</w:t>
      </w:r>
    </w:p>
    <w:p>
      <w:pPr>
        <w:spacing w:after="0"/>
        <w:ind w:left="0"/>
        <w:jc w:val="left"/>
        <w:textAlignment w:val="auto"/>
      </w:pPr>
      <w:r>
        <w:rPr>
          <w:rFonts w:ascii="Arial"/>
          <w:b w:val="false"/>
          <w:i w:val="false"/>
          <w:color w:val="000000"/>
          <w:sz w:val="24"/>
          <w:lang w:val="ro-RO"/>
        </w:rPr>
        <w:t>e)</w:t>
      </w:r>
      <w:r>
        <w:rPr>
          <w:rFonts w:ascii="Arial"/>
          <w:b w:val="false"/>
          <w:i w:val="false"/>
          <w:color w:val="000000"/>
          <w:sz w:val="24"/>
          <w:lang w:val="ro-RO"/>
        </w:rPr>
        <w:t>din anul 2000 până în prezent - Universitatea Tehnică din Cluj-Napoca, Facultatea de Arhitectură şi Urbanism: diplomă de arhitect, profilul Arhitectură, specializarea Arhitectură.</w:t>
      </w:r>
    </w:p>
    <w:p>
      <w:pPr>
        <w:spacing w:after="0"/>
        <w:ind w:left="0"/>
        <w:jc w:val="left"/>
        <w:textAlignment w:val="auto"/>
      </w:pPr>
    </w:p>
    <w:p>
      <w:pPr>
        <w:spacing w:before="80" w:after="0"/>
        <w:ind w:left="0"/>
        <w:jc w:val="center"/>
        <w:textAlignment w:val="auto"/>
      </w:pPr>
      <w:r>
        <w:rPr>
          <w:rFonts w:ascii="Arial"/>
          <w:b/>
          <w:i w:val="false"/>
          <w:color w:val="000000"/>
          <w:sz w:val="24"/>
          <w:lang w:val="ro-RO"/>
        </w:rPr>
        <w:t>III.</w:t>
      </w:r>
      <w:r>
        <w:rPr>
          <w:rFonts w:ascii="Arial"/>
          <w:b/>
          <w:i w:val="false"/>
          <w:color w:val="000000"/>
          <w:sz w:val="24"/>
          <w:lang w:val="ro-RO"/>
        </w:rPr>
        <w:t>Universitatea Tehnică "Gheorghe Asachi" din Iaşi</w:t>
      </w:r>
    </w:p>
    <w:p>
      <w:pPr>
        <w:spacing w:after="0"/>
        <w:ind w:left="0"/>
        <w:jc w:val="left"/>
        <w:textAlignment w:val="auto"/>
      </w:pPr>
      <w:r>
        <w:rPr>
          <w:rFonts w:ascii="Arial"/>
          <w:b w:val="false"/>
          <w:i w:val="false"/>
          <w:color w:val="000000"/>
          <w:sz w:val="24"/>
          <w:lang w:val="ro-RO"/>
        </w:rPr>
        <w:t>a)</w:t>
      </w:r>
      <w:r>
        <w:rPr>
          <w:rFonts w:ascii="Arial"/>
          <w:b w:val="false"/>
          <w:i w:val="false"/>
          <w:color w:val="000000"/>
          <w:sz w:val="24"/>
          <w:lang w:val="ro-RO"/>
        </w:rPr>
        <w:t>1993 - Universitatea Tehnică "Gheorghe Asachi" din Iaşi, Facultatea de Construcţii şi Arhitectură: diplomă de arhitect, profilul Arhitectură, specializarea Arhitectură;</w:t>
      </w:r>
    </w:p>
    <w:p>
      <w:pPr>
        <w:spacing w:after="0"/>
        <w:ind w:left="0"/>
        <w:jc w:val="left"/>
        <w:textAlignment w:val="auto"/>
      </w:pPr>
      <w:r>
        <w:rPr>
          <w:rFonts w:ascii="Arial"/>
          <w:b w:val="false"/>
          <w:i w:val="false"/>
          <w:color w:val="000000"/>
          <w:sz w:val="24"/>
          <w:lang w:val="ro-RO"/>
        </w:rPr>
        <w:t>b)</w:t>
      </w:r>
      <w:r>
        <w:rPr>
          <w:rFonts w:ascii="Arial"/>
          <w:b w:val="false"/>
          <w:i w:val="false"/>
          <w:color w:val="000000"/>
          <w:sz w:val="24"/>
          <w:lang w:val="ro-RO"/>
        </w:rPr>
        <w:t>1994-1999 - Universitatea Tehnică "Gheorghe Asachi" din Iaşi, Facultatea de Construcţii şi Arhitectură: diplomă de licenţă, profilul Arhitectură, specializarea Arhitectură;</w:t>
      </w:r>
    </w:p>
    <w:p>
      <w:pPr>
        <w:spacing w:after="0"/>
        <w:ind w:left="0"/>
        <w:jc w:val="left"/>
        <w:textAlignment w:val="auto"/>
      </w:pPr>
      <w:r>
        <w:rPr>
          <w:rFonts w:ascii="Arial"/>
          <w:b w:val="false"/>
          <w:i w:val="false"/>
          <w:color w:val="000000"/>
          <w:sz w:val="24"/>
          <w:lang w:val="ro-RO"/>
        </w:rPr>
        <w:t>c)</w:t>
      </w:r>
      <w:r>
        <w:rPr>
          <w:rFonts w:ascii="Arial"/>
          <w:b w:val="false"/>
          <w:i w:val="false"/>
          <w:color w:val="000000"/>
          <w:sz w:val="24"/>
          <w:lang w:val="ro-RO"/>
        </w:rPr>
        <w:t>2000-2003 - Universitatea Tehnică "Gheorghe Asachi" din Iaşi, Facultatea de Construcţii şi Arhitectură: diplomă de arhitect, profilul Arhitectură, specializarea Arhitectură;</w:t>
      </w:r>
    </w:p>
    <w:p>
      <w:pPr>
        <w:spacing w:after="0"/>
        <w:ind w:left="0"/>
        <w:jc w:val="left"/>
        <w:textAlignment w:val="auto"/>
      </w:pPr>
      <w:r>
        <w:rPr>
          <w:rFonts w:ascii="Arial"/>
          <w:b w:val="false"/>
          <w:i w:val="false"/>
          <w:color w:val="000000"/>
          <w:sz w:val="24"/>
          <w:lang w:val="ro-RO"/>
        </w:rPr>
        <w:t>d)</w:t>
      </w:r>
      <w:r>
        <w:rPr>
          <w:rFonts w:ascii="Arial"/>
          <w:b w:val="false"/>
          <w:i w:val="false"/>
          <w:color w:val="000000"/>
          <w:sz w:val="24"/>
          <w:lang w:val="ro-RO"/>
        </w:rPr>
        <w:t>din 2004 - Universitatea Tehnică "Gheorghe Asachi" din Iaşi, Facultatea de Arhitectură: diplomă de arhitect, profilul Arhitectură, specializarea Arhitectură.</w:t>
      </w:r>
    </w:p>
    <w:p>
      <w:pPr>
        <w:spacing w:after="0"/>
        <w:ind w:left="0"/>
        <w:jc w:val="left"/>
        <w:textAlignment w:val="auto"/>
      </w:pPr>
    </w:p>
    <w:p>
      <w:pPr>
        <w:spacing w:before="80" w:after="0"/>
        <w:ind w:left="0"/>
        <w:jc w:val="center"/>
        <w:textAlignment w:val="auto"/>
      </w:pPr>
      <w:r>
        <w:rPr>
          <w:rFonts w:ascii="Arial"/>
          <w:b/>
          <w:i w:val="false"/>
          <w:color w:val="000000"/>
          <w:sz w:val="24"/>
          <w:lang w:val="ro-RO"/>
        </w:rPr>
        <w:t>IV.</w:t>
      </w:r>
      <w:r>
        <w:rPr>
          <w:rFonts w:ascii="Arial"/>
          <w:b/>
          <w:i w:val="false"/>
          <w:color w:val="000000"/>
          <w:sz w:val="24"/>
          <w:lang w:val="ro-RO"/>
        </w:rPr>
        <w:t>Universitatea Politehnica din Timişoara</w:t>
      </w:r>
    </w:p>
    <w:p>
      <w:pPr>
        <w:spacing w:after="0"/>
        <w:ind w:left="0"/>
        <w:jc w:val="left"/>
        <w:textAlignment w:val="auto"/>
      </w:pPr>
      <w:r>
        <w:rPr>
          <w:rFonts w:ascii="Arial"/>
          <w:b w:val="false"/>
          <w:i w:val="false"/>
          <w:color w:val="000000"/>
          <w:sz w:val="24"/>
          <w:lang w:val="ro-RO"/>
        </w:rPr>
        <w:t>a)</w:t>
      </w:r>
      <w:r>
        <w:rPr>
          <w:rFonts w:ascii="Arial"/>
          <w:b w:val="false"/>
          <w:i w:val="false"/>
          <w:color w:val="000000"/>
          <w:sz w:val="24"/>
          <w:lang w:val="ro-RO"/>
        </w:rPr>
        <w:t>1993-1995 - Universitatea Tehnică din Timişoara, Facultatea de Construcţii: diplomă de arhitect, profilul Arhitectură şi urbanism, specializarea Arhitectură generală;</w:t>
      </w:r>
    </w:p>
    <w:p>
      <w:pPr>
        <w:spacing w:after="0"/>
        <w:ind w:left="0"/>
        <w:jc w:val="left"/>
        <w:textAlignment w:val="auto"/>
      </w:pPr>
      <w:r>
        <w:rPr>
          <w:rFonts w:ascii="Arial"/>
          <w:b w:val="false"/>
          <w:i w:val="false"/>
          <w:color w:val="000000"/>
          <w:sz w:val="24"/>
          <w:lang w:val="ro-RO"/>
        </w:rPr>
        <w:t>b)</w:t>
      </w:r>
      <w:r>
        <w:rPr>
          <w:rFonts w:ascii="Arial"/>
          <w:b w:val="false"/>
          <w:i w:val="false"/>
          <w:color w:val="000000"/>
          <w:sz w:val="24"/>
          <w:lang w:val="ro-RO"/>
        </w:rPr>
        <w:t>1995-1998 - Universitatea Politehnica din Timişoara, Facultatea de Construcţii: diplomă de licenţă, profilul Arhitectură, specializarea Arhitectură;</w:t>
      </w:r>
    </w:p>
    <w:p>
      <w:pPr>
        <w:spacing w:after="0"/>
        <w:ind w:left="0"/>
        <w:jc w:val="left"/>
        <w:textAlignment w:val="auto"/>
      </w:pPr>
      <w:r>
        <w:rPr>
          <w:rFonts w:ascii="Arial"/>
          <w:b w:val="false"/>
          <w:i w:val="false"/>
          <w:color w:val="000000"/>
          <w:sz w:val="24"/>
          <w:lang w:val="ro-RO"/>
        </w:rPr>
        <w:t>c)</w:t>
      </w:r>
      <w:r>
        <w:rPr>
          <w:rFonts w:ascii="Arial"/>
          <w:b w:val="false"/>
          <w:i w:val="false"/>
          <w:color w:val="000000"/>
          <w:sz w:val="24"/>
          <w:lang w:val="ro-RO"/>
        </w:rPr>
        <w:t>1998-1999 - Universitatea Politehnica din Timişoara, Facultatea de Construcţii şi Arhitectură: diplomă de licenţă, profilul Arhitectură, specializarea Arhitectură;</w:t>
      </w:r>
    </w:p>
    <w:p>
      <w:pPr>
        <w:spacing w:after="0"/>
        <w:ind w:left="0"/>
        <w:jc w:val="left"/>
        <w:textAlignment w:val="auto"/>
      </w:pPr>
      <w:r>
        <w:rPr>
          <w:rFonts w:ascii="Arial"/>
          <w:b w:val="false"/>
          <w:i w:val="false"/>
          <w:color w:val="000000"/>
          <w:sz w:val="24"/>
          <w:lang w:val="ro-RO"/>
        </w:rPr>
        <w:t>d)</w:t>
      </w:r>
      <w:r>
        <w:rPr>
          <w:rFonts w:ascii="Arial"/>
          <w:b w:val="false"/>
          <w:i w:val="false"/>
          <w:color w:val="000000"/>
          <w:sz w:val="24"/>
          <w:lang w:val="ro-RO"/>
        </w:rPr>
        <w:t>din anul 2000 până în prezent - Universitatea Politehnica din Timişoara, Facultatea de Construcţii şi Arhitectură: diplomă de arhitect, profilul Arhitectură, specializarea Arhitectură.</w:t>
      </w:r>
    </w:p>
    <w:p>
      <w:pPr>
        <w:spacing w:after="0"/>
        <w:ind w:left="0"/>
        <w:jc w:val="left"/>
        <w:textAlignment w:val="auto"/>
      </w:pPr>
    </w:p>
    <w:p>
      <w:pPr>
        <w:spacing w:before="80" w:after="0"/>
        <w:ind w:left="0"/>
        <w:jc w:val="center"/>
        <w:textAlignment w:val="auto"/>
      </w:pPr>
      <w:r>
        <w:rPr>
          <w:rFonts w:ascii="Arial"/>
          <w:b/>
          <w:i w:val="false"/>
          <w:color w:val="000000"/>
          <w:sz w:val="24"/>
          <w:lang w:val="ro-RO"/>
        </w:rPr>
        <w:t>V.</w:t>
      </w:r>
      <w:r>
        <w:rPr>
          <w:rFonts w:ascii="Arial"/>
          <w:b/>
          <w:i w:val="false"/>
          <w:color w:val="000000"/>
          <w:sz w:val="24"/>
          <w:lang w:val="ro-RO"/>
        </w:rPr>
        <w:t>Universitatea din Oradea</w:t>
      </w:r>
    </w:p>
    <w:p>
      <w:pPr>
        <w:spacing w:after="0"/>
        <w:ind w:left="0"/>
        <w:jc w:val="left"/>
        <w:textAlignment w:val="auto"/>
      </w:pPr>
      <w:r>
        <w:rPr>
          <w:rFonts w:ascii="Arial"/>
          <w:b w:val="false"/>
          <w:i w:val="false"/>
          <w:color w:val="000000"/>
          <w:sz w:val="24"/>
          <w:lang w:val="ro-RO"/>
        </w:rPr>
        <w:t>a)</w:t>
      </w:r>
      <w:r>
        <w:rPr>
          <w:rFonts w:ascii="Arial"/>
          <w:b w:val="false"/>
          <w:i w:val="false"/>
          <w:color w:val="000000"/>
          <w:sz w:val="24"/>
          <w:lang w:val="ro-RO"/>
        </w:rPr>
        <w:t>2002 - Universitatea din Oradea, Facultatea de Protecţia Mediului, diplomă de arhitect, profilul Arhitectură, specializarea Arhitectură;</w:t>
      </w:r>
    </w:p>
    <w:p>
      <w:pPr>
        <w:spacing w:after="0"/>
        <w:ind w:left="0"/>
        <w:jc w:val="left"/>
        <w:textAlignment w:val="auto"/>
      </w:pPr>
      <w:r>
        <w:rPr>
          <w:rFonts w:ascii="Arial"/>
          <w:b w:val="false"/>
          <w:i w:val="false"/>
          <w:color w:val="000000"/>
          <w:sz w:val="24"/>
          <w:lang w:val="ro-RO"/>
        </w:rPr>
        <w:t>b)</w:t>
      </w:r>
      <w:r>
        <w:rPr>
          <w:rFonts w:ascii="Arial"/>
          <w:b w:val="false"/>
          <w:i w:val="false"/>
          <w:color w:val="000000"/>
          <w:sz w:val="24"/>
          <w:lang w:val="ro-RO"/>
        </w:rPr>
        <w:t>din anul 2003 până în prezent - Universitatea din Oradea, Facultatea de Arhitectură şi Construcţii: diplomă de arhitect, profilul Arhitectură, specializarea Arhitectură.</w:t>
      </w:r>
    </w:p>
    <w:p>
      <w:pPr>
        <w:spacing w:after="0"/>
        <w:ind w:left="0"/>
        <w:jc w:val="left"/>
        <w:textAlignment w:val="auto"/>
      </w:pPr>
    </w:p>
    <w:p>
      <w:pPr>
        <w:spacing w:before="80" w:after="0"/>
        <w:ind w:left="0"/>
        <w:jc w:val="center"/>
        <w:textAlignment w:val="auto"/>
      </w:pPr>
      <w:r>
        <w:rPr>
          <w:rFonts w:ascii="Arial"/>
          <w:b/>
          <w:i w:val="false"/>
          <w:color w:val="000000"/>
          <w:sz w:val="24"/>
          <w:lang w:val="ro-RO"/>
        </w:rPr>
        <w:t>VI.</w:t>
      </w:r>
      <w:r>
        <w:rPr>
          <w:rFonts w:ascii="Arial"/>
          <w:b/>
          <w:i w:val="false"/>
          <w:color w:val="000000"/>
          <w:sz w:val="24"/>
          <w:lang w:val="ro-RO"/>
        </w:rPr>
        <w:t>Universitatea Spiru Haret Bucureşti</w:t>
      </w:r>
    </w:p>
    <w:p>
      <w:pPr>
        <w:spacing w:after="0"/>
        <w:ind w:left="0"/>
        <w:jc w:val="left"/>
        <w:textAlignment w:val="auto"/>
      </w:pPr>
      <w:r>
        <w:rPr>
          <w:rFonts w:ascii="Arial"/>
          <w:b w:val="false"/>
          <w:i w:val="false"/>
          <w:color w:val="000000"/>
          <w:sz w:val="24"/>
          <w:lang w:val="ro-RO"/>
        </w:rPr>
        <w:t>a)</w:t>
      </w:r>
      <w:r>
        <w:rPr>
          <w:rFonts w:ascii="Arial"/>
          <w:b w:val="false"/>
          <w:i w:val="false"/>
          <w:color w:val="000000"/>
          <w:sz w:val="24"/>
          <w:lang w:val="ro-RO"/>
        </w:rPr>
        <w:t>din anul 2002 până în prezent - Universitatea Spiru Haret Bucureşti, Facultatea de Arhitectură: diplomă de arhitect, profilul Arhitectură, specializarea Arhitectură.</w:t>
      </w:r>
    </w:p>
    <w:p>
      <w:pPr>
        <w:spacing w:before="26" w:after="240"/>
        <w:ind w:left="0"/>
        <w:jc w:val="left"/>
        <w:textAlignment w:val="auto"/>
      </w:pPr>
      <w:r>
        <w:rPr>
          <w:rFonts w:ascii="Arial"/>
          <w:b w:val="false"/>
          <w:i w:val="false"/>
          <w:color w:val="000000"/>
          <w:sz w:val="24"/>
          <w:lang w:val="ro-RO"/>
        </w:rPr>
        <w:t>Publicat în Monitorul Oficial cu numărul 645 din data de 16 septembrie 2010</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Arial" w:hAnsi="Arial" w:eastAsia="Arial" w:cs="Arial" w:asciiTheme="minorHAnsi" w:hAnsiTheme="minorHAnsi" w:eastAsiaTheme="minorHAnsi" w:cstheme="minorBidi"/>
        <w:sz w:val="24"/>
        <w:szCs w:val="22"/>
        <w:lang w:val="ro-RO"/>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Arial" w:hAnsi="Arial" w:eastAsia="Arial" w:cs="Arial"/>
      <w:sz w:val="24"/>
      <w:lang w:val="ro-RO"/>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Arial" w:hAnsi="Arial" w:eastAsia="Arial" w:cs="Arial"/>
      <w:b/>
      <w:color w:val="000000" w:themeColor="text1"/>
      <w:sz w:val="24"/>
    </w:rPr>
  </w:style>
  <w:style w:type="paragraph" w:styleId="TitleStyle">
    <w:name w:val="TitleStyle"/>
    <w:pPr>
      <w:spacing w:line="240" w:lineRule="auto"/>
      <w:jc w:val="left"/>
    </w:pPr>
    <w:rPr>
      <w:rFonts w:ascii="Arial" w:hAnsi="Arial" w:eastAsia="Arial" w:cs="Arial"/>
      <w:b/>
      <w:color w:val="000000" w:themeColor="text1"/>
      <w:sz w:val="24"/>
    </w:rPr>
  </w:style>
  <w:style w:type="paragraph" w:styleId="TitleCenterStyle">
    <w:name w:val="TitleCenterStyle"/>
    <w:pPr>
      <w:spacing w:line="240" w:lineRule="auto"/>
      <w:jc w:val="center"/>
    </w:pPr>
    <w:rPr>
      <w:rFonts w:ascii="Arial" w:hAnsi="Arial" w:eastAsia="Arial" w:cs="Arial"/>
      <w:b/>
      <w:color w:val="000000" w:themeColor="text1"/>
      <w:sz w:val="24"/>
    </w:rPr>
  </w:style>
  <w:style w:type="paragraph" w:styleId="NormalStyle">
    <w:name w:val="NormalStyle"/>
    <w:pPr>
      <w:spacing w:after="0" w:line="240" w:lineRule="auto"/>
      <w:jc w:val="left"/>
    </w:pPr>
    <w:rPr>
      <w:rFonts w:ascii="Arial" w:hAnsi="Arial" w:eastAsia="Arial" w:cs="Arial"/>
      <w:color w:val="000000" w:themeColor="text1"/>
      <w:sz w:val="24"/>
    </w:rPr>
  </w:style>
  <w:style w:type="paragraph" w:styleId="NormalSpacingStyle">
    <w:name w:val="NormalSpacingStyle"/>
    <w:pPr>
      <w:spacing w:line="240" w:lineRule="auto"/>
      <w:jc w:val="left"/>
    </w:pPr>
    <w:rPr>
      <w:rFonts w:ascii="Arial" w:hAnsi="Arial" w:eastAsia="Arial" w:cs="Arial"/>
      <w:color w:val="000000" w:themeColor="text1"/>
      <w:sz w:val="24"/>
    </w:rPr>
  </w:style>
  <w:style w:type="paragraph" w:styleId="BoldStyle">
    <w:name w:val="BoldStyle"/>
    <w:pPr>
      <w:spacing w:after="0" w:line="240" w:lineRule="auto"/>
      <w:jc w:val="left"/>
    </w:pPr>
    <w:rPr>
      <w:rFonts w:ascii="Arial" w:hAnsi="Arial" w:eastAsia="Arial" w:cs="Arial"/>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gif" Type="http://schemas.openxmlformats.org/officeDocument/2006/relationships/image" Id="rId4"/>
    <Relationship Target="media/document_image_rId5.gif" Type="http://schemas.openxmlformats.org/officeDocument/2006/relationships/image" Id="rId5"/>
    <Relationship Target="media/document_image_rId6.gif" Type="http://schemas.openxmlformats.org/officeDocument/2006/relationships/image" Id="rId6"/>
    <Relationship Target="media/document_image_rId7.gif" Type="http://schemas.openxmlformats.org/officeDocument/2006/relationships/image" Id="rId7"/>
    <Relationship Target="media/document_image_rId8.gif" Type="http://schemas.openxmlformats.org/officeDocument/2006/relationships/image" Id="rId8"/>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